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E4A7" w14:textId="38190C7A" w:rsidR="00D92110" w:rsidRPr="00342689" w:rsidRDefault="00F369B0" w:rsidP="00D9211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EFC2E" wp14:editId="590FFB6E">
                <wp:simplePos x="0" y="0"/>
                <wp:positionH relativeFrom="margin">
                  <wp:posOffset>238125</wp:posOffset>
                </wp:positionH>
                <wp:positionV relativeFrom="page">
                  <wp:posOffset>1779905</wp:posOffset>
                </wp:positionV>
                <wp:extent cx="1514246" cy="248717"/>
                <wp:effectExtent l="0" t="0" r="10160" b="184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246" cy="248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2AE8" w14:textId="09732FC4" w:rsidR="008B4D76" w:rsidRPr="007A3378" w:rsidRDefault="008B4D76" w:rsidP="005F6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FC2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8.75pt;margin-top:140.15pt;width:119.2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e+xQIAAK8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" filled="f" stroked="f">
                <v:textbox inset="0,0,0,0">
                  <w:txbxContent>
                    <w:p w14:paraId="0D762AE8" w14:textId="09732FC4" w:rsidR="008B4D76" w:rsidRPr="007A3378" w:rsidRDefault="008B4D76" w:rsidP="005F6F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11D94C" w14:textId="77777777" w:rsidR="00D92110" w:rsidRPr="00342689" w:rsidRDefault="00D92110" w:rsidP="00D9211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ПЕРМСКОГО МУНИЦИПАЛЬНОГО ОКРУГА </w:t>
      </w:r>
    </w:p>
    <w:p w14:paraId="6FCA1166" w14:textId="77777777" w:rsidR="00D92110" w:rsidRPr="00342689" w:rsidRDefault="00D92110" w:rsidP="00D9211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14:paraId="360A5943" w14:textId="77777777" w:rsidR="00D92110" w:rsidRPr="00342689" w:rsidRDefault="00D92110" w:rsidP="00D921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F25B3" w14:textId="77777777" w:rsidR="00D92110" w:rsidRPr="00342689" w:rsidRDefault="00D92110" w:rsidP="00D921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CEEC11C" w14:textId="7EF5CD2B" w:rsidR="00C1788F" w:rsidRPr="00C1788F" w:rsidRDefault="00C1788F" w:rsidP="00C1788F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178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</w:t>
      </w:r>
      <w:r w:rsidRPr="00C178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.09.2022</w:t>
      </w:r>
      <w:r w:rsidRPr="00C1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1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r w:rsidRPr="00C178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</w:t>
      </w:r>
    </w:p>
    <w:p w14:paraId="28F91B89" w14:textId="0AC1AB87" w:rsidR="00D92110" w:rsidRDefault="00D92110" w:rsidP="007A0563">
      <w:pPr>
        <w:rPr>
          <w:noProof/>
          <w:lang w:eastAsia="ru-RU"/>
        </w:rPr>
      </w:pPr>
    </w:p>
    <w:p w14:paraId="3F05126B" w14:textId="7C1FF307" w:rsidR="00D92110" w:rsidRDefault="00D92110" w:rsidP="007A056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34EA3" wp14:editId="29DD41B9">
                <wp:simplePos x="0" y="0"/>
                <wp:positionH relativeFrom="page">
                  <wp:posOffset>990600</wp:posOffset>
                </wp:positionH>
                <wp:positionV relativeFrom="page">
                  <wp:posOffset>2581275</wp:posOffset>
                </wp:positionV>
                <wp:extent cx="2895600" cy="94297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5F36F" w14:textId="5DD905EA" w:rsidR="001B5652" w:rsidRPr="001B5652" w:rsidRDefault="001B5652" w:rsidP="001B56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56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ликвидации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представительных</w:t>
                            </w:r>
                            <w:r w:rsidRPr="001B56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3EC06A" w14:textId="6B6879FD" w:rsidR="008B4D76" w:rsidRPr="007A3378" w:rsidRDefault="001B5652" w:rsidP="001B56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органов</w:t>
                            </w:r>
                            <w:r w:rsidRPr="001B56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сельских поселений и Пермского муниципального района </w:t>
                            </w:r>
                            <w:r w:rsidRPr="001B56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как юридических лиц</w:t>
                            </w:r>
                            <w:r w:rsidR="008B4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1DE919" w14:textId="1CB53B0C" w:rsidR="008B4D76" w:rsidRPr="007A3378" w:rsidRDefault="001B5652" w:rsidP="00C05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4EA3" id="Надпись 7" o:spid="_x0000_s1027" type="#_x0000_t202" style="position:absolute;margin-left:78pt;margin-top:203.25pt;width:228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9a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" filled="f" stroked="f">
                <v:textbox inset="0,0,0,0">
                  <w:txbxContent>
                    <w:p w14:paraId="06F5F36F" w14:textId="5DD905EA" w:rsidR="001B5652" w:rsidRPr="001B5652" w:rsidRDefault="001B5652" w:rsidP="001B56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B56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 ликвидации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представительных</w:t>
                      </w:r>
                      <w:r w:rsidRPr="001B56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3EC06A" w14:textId="6B6879FD" w:rsidR="008B4D76" w:rsidRPr="007A3378" w:rsidRDefault="001B5652" w:rsidP="001B56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органов</w:t>
                      </w:r>
                      <w:r w:rsidRPr="001B56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сельских поселений и Пермского муниципального района </w:t>
                      </w:r>
                      <w:r w:rsidRPr="001B56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как юридических лиц</w:t>
                      </w:r>
                      <w:r w:rsidR="008B4D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1DE919" w14:textId="1CB53B0C" w:rsidR="008B4D76" w:rsidRPr="007A3378" w:rsidRDefault="001B5652" w:rsidP="00C05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D1E6A8" w14:textId="77777777" w:rsidR="00D92110" w:rsidRDefault="00D92110" w:rsidP="007A0563">
      <w:pPr>
        <w:rPr>
          <w:noProof/>
        </w:rPr>
      </w:pPr>
    </w:p>
    <w:p w14:paraId="45D30026" w14:textId="77777777" w:rsidR="008537B5" w:rsidRDefault="008537B5" w:rsidP="00506ED2">
      <w:pPr>
        <w:pStyle w:val="a5"/>
        <w:spacing w:line="240" w:lineRule="auto"/>
      </w:pPr>
      <w:bookmarkStart w:id="0" w:name="_Hlk104387728"/>
    </w:p>
    <w:p w14:paraId="7268681D" w14:textId="77777777" w:rsidR="004C53D2" w:rsidRDefault="004C53D2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C2C531" w14:textId="77777777" w:rsidR="005D712D" w:rsidRDefault="005D712D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2F9D57" w14:textId="7BBED777" w:rsidR="00F116EB" w:rsidRDefault="0042749E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41 Федерального закона от 06.10.2003</w:t>
      </w:r>
      <w:r w:rsidR="00E90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131-ФЗ «Об общих принципах организации местного самоуправления в Российской Федерации», статей 61 – 64 Гражданского кодекса Российской Федерации, </w:t>
      </w:r>
      <w:r w:rsidR="00BA4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 5 статьи 4 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 Пермского края от </w:t>
      </w:r>
      <w:r w:rsidR="00E90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29.04.2022 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75-ПК «Об образовании нового муниципального образования Пермский муниципальный округ Пермского края», в связи с прекращением полномочий </w:t>
      </w:r>
      <w:r w:rsidR="002677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Земского Собрания Пермского муниципального района и </w:t>
      </w:r>
      <w:r w:rsidR="00C84269" w:rsidRPr="00C842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представительных органов сельских </w:t>
      </w:r>
      <w:r w:rsidR="00C842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поселений </w:t>
      </w:r>
      <w:r w:rsidR="00C84269" w:rsidRPr="00C8426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Пермского муниципального района</w:t>
      </w:r>
      <w:r w:rsidR="00F116E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7A49544B" w14:textId="45B3C87B" w:rsidR="0042749E" w:rsidRPr="0042749E" w:rsidRDefault="0042749E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</w:t>
      </w:r>
      <w:r w:rsidR="00F116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Пермского края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РЕШАЕТ:</w:t>
      </w:r>
    </w:p>
    <w:p w14:paraId="6A33BE4D" w14:textId="77777777" w:rsidR="0042749E" w:rsidRDefault="0042749E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1. Ликвидировать:</w:t>
      </w:r>
    </w:p>
    <w:p w14:paraId="0047CF12" w14:textId="49B94717" w:rsidR="00BA4289" w:rsidRDefault="006E13A0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3A0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Земское Собрание Пермского муниципального района, ИНН 5948021970, юридический адрес и фактический адрес: Российская Федерация, Пермский край, г. Пермь, ул. Верхне-Муллинская, д. 71, 614065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5EFD486" w14:textId="24DE1F65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депутатов Бершетского сельского поселения, ИНН 5948028221, юридический адрес и фактический адрес: </w:t>
      </w:r>
      <w:r w:rsidRP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Российская Федерация, Пермский край, 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Пермский район, село Бершеть, улица Школьная, д. 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614551;</w:t>
      </w:r>
    </w:p>
    <w:p w14:paraId="3CB90AA5" w14:textId="78672E85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Гамовского сельского поселения, ИНН 5948028246, юридический адрес и фактический адрес: Российская Федерация, Пермский край, Пермский район, село Гамово, улица 50 лет Октября, д. 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614512;</w:t>
      </w:r>
    </w:p>
    <w:p w14:paraId="21DA4059" w14:textId="356C76CF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Двуреченского сельс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поселения, ИНН 5948035902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, Российская Федерация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Пермский край, Пермский район, поселок Ферма, улица Строителей, дом 2 б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614531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8DDC17D" w14:textId="3A2229BC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Култаевского сельского поселения, ИНН 5948035684, Российская Федерация,  Пермский край, Пермский район, село Култаево, улица Романа Кашина, дом, 87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, 614520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7E54B518" w14:textId="552643FA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Совета депутатов Лобановского сельского поселения, ИНН 5948995589, Российская Федерация, Пермский край, Пермский район, село Лобаново, улица Культуры, дом 9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D00E3" w:rsidRPr="00AD00E3">
        <w:t xml:space="preserve"> 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614532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2B44E03" w14:textId="0AAB1272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Пальниковского сельского поселения, ИНН 5948028207, Российская Федерация, Пермский край, Пермский район, село Нижний пальник село, улица Советская, дом 3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614540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A2178F8" w14:textId="0F48C940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Савинского сельс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поселения, ИНН 5948028479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Российская Федерация, Пермский край, Пермский район, деревня Песьянка, улица </w:t>
      </w:r>
      <w:r w:rsidR="00DE08B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елиораторов улица, дом 9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614513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12A9E8E" w14:textId="034D2D4F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Сылвенского сельс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поселения, ИНН 5948028542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, Российская Федерация, Пермский край, Пермский район, поселок Сылва, улица Большевистская, дом 41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D00E3" w:rsidRPr="00AD00E3">
        <w:t xml:space="preserve">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614503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3B118CF8" w14:textId="4DBA6544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Усть-Качкинского сельского поселения, ИНН 5948028687,  Российская Федерация, Пермский край, Пермский район, село Усть-Качка, улица Победы, дом 12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614524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B59E8B3" w14:textId="4656E01D" w:rsidR="004C53D2" w:rsidRP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Фроловского сельского поселения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ИНН: 5948028454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, П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ермский край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, Пермский, село Ф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ролы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улица 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ентральная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дом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614530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E3837BB" w14:textId="4347233E" w:rsidR="004C53D2" w:rsidRDefault="004C53D2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Юговского сельского поселения, ИНН 5948028165, Российская Федерация, Пермский край, Пермский район, поселок Юг, улица Ленина, </w:t>
      </w:r>
      <w:r w:rsidR="00C842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дом </w:t>
      </w:r>
      <w:r w:rsidRPr="004C53D2"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  <w:r w:rsid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0E3" w:rsidRPr="00AD00E3">
        <w:rPr>
          <w:rFonts w:ascii="Times New Roman" w:eastAsia="Times New Roman" w:hAnsi="Times New Roman" w:cs="Times New Roman"/>
          <w:sz w:val="28"/>
          <w:szCs w:val="20"/>
          <w:lang w:eastAsia="ru-RU"/>
        </w:rPr>
        <w:t>614534</w:t>
      </w:r>
      <w:r w:rsid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0CA8D02E" w14:textId="36239240" w:rsidR="0001674D" w:rsidRPr="004C53D2" w:rsidRDefault="0001674D" w:rsidP="004C53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Юго-Камского сельского поселения, 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ИНН: 5948035412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Федерация, Пермский край, Пермский район, поселок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>го-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амский, улица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оветская,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дом 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>114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01674D">
        <w:rPr>
          <w:rFonts w:ascii="Times New Roman" w:eastAsia="Times New Roman" w:hAnsi="Times New Roman" w:cs="Times New Roman"/>
          <w:sz w:val="28"/>
          <w:szCs w:val="20"/>
          <w:lang w:eastAsia="ru-RU"/>
        </w:rPr>
        <w:t>614526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719D61B4" w14:textId="77777777" w:rsidR="0042749E" w:rsidRPr="0042749E" w:rsidRDefault="0042749E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прилагаемые:</w:t>
      </w:r>
    </w:p>
    <w:p w14:paraId="3DBA39F7" w14:textId="4CE1D53D" w:rsidR="0042749E" w:rsidRPr="0042749E" w:rsidRDefault="0042749E" w:rsidP="00CA3C7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Положение о ликвидационной комиссии </w:t>
      </w:r>
      <w:r w:rsid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ликвидации </w:t>
      </w:r>
      <w:r w:rsidR="002677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Земского Собрания Пермского муниципального района и </w:t>
      </w:r>
      <w:r w:rsid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представительных органов </w:t>
      </w:r>
      <w:r w:rsidR="00CA3C77" w:rsidRP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сельских поселений Пермского муниципального </w:t>
      </w:r>
      <w:r w:rsidR="00CA3C77" w:rsidRPr="00BA7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051F0" w:rsidRPr="00BA7DBD">
        <w:rPr>
          <w:rFonts w:ascii="Times New Roman" w:hAnsi="Times New Roman" w:cs="Times New Roman"/>
          <w:sz w:val="28"/>
          <w:szCs w:val="28"/>
        </w:rPr>
        <w:t xml:space="preserve"> </w:t>
      </w:r>
      <w:r w:rsidR="00BA7DBD" w:rsidRPr="00BA7DBD">
        <w:rPr>
          <w:rFonts w:ascii="Times New Roman" w:hAnsi="Times New Roman" w:cs="Times New Roman"/>
          <w:sz w:val="28"/>
          <w:szCs w:val="28"/>
        </w:rPr>
        <w:t>Пермского края</w:t>
      </w:r>
      <w:r w:rsidR="00BA7DBD">
        <w:t xml:space="preserve"> </w:t>
      </w:r>
      <w:r w:rsidR="00C051F0" w:rsidRP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</w:t>
      </w:r>
      <w:r w:rsid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>иложению 1 к настоящему решению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C4E9113" w14:textId="0EBE5C4E" w:rsidR="0042749E" w:rsidRPr="0042749E" w:rsidRDefault="0042749E" w:rsidP="00CA3C7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2.2. План ликвидационных мероприятий</w:t>
      </w:r>
      <w:r w:rsidR="002677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Земского Собрания Пермского муниципального района и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представительных </w:t>
      </w:r>
      <w:r w:rsidR="00CA3C77" w:rsidRP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сельских поселений Пермского муниципального района</w:t>
      </w:r>
      <w:r w:rsidR="00BA7D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Пермского края</w:t>
      </w:r>
      <w:r w:rsidR="00C051F0" w:rsidRPr="00C051F0">
        <w:t xml:space="preserve"> </w:t>
      </w:r>
      <w:r w:rsidR="00C051F0" w:rsidRP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приложению </w:t>
      </w:r>
      <w:r w:rsid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настоящему решению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D203F4C" w14:textId="37E7D954" w:rsidR="0042749E" w:rsidRPr="0042749E" w:rsidRDefault="0042749E" w:rsidP="00CA3C7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2.3. Состав ликвидационной комиссии</w:t>
      </w:r>
      <w:r w:rsidR="002677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Земского Собрания Пермского муниципального района и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представительных </w:t>
      </w:r>
      <w:r w:rsidR="00CA3C77" w:rsidRP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сельских поселений Пермского муниципального района</w:t>
      </w:r>
      <w:r w:rsidR="00BA7D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Пермского края</w:t>
      </w:r>
      <w:r w:rsidR="00CA3C77" w:rsidRP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51F0" w:rsidRP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приложению </w:t>
      </w:r>
      <w:r w:rsid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051F0" w:rsidRPr="00C051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решению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92925B2" w14:textId="54893FCF" w:rsidR="0042749E" w:rsidRPr="0042749E" w:rsidRDefault="0042749E" w:rsidP="00CA3C7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2677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Земского Собрания Пермского </w:t>
      </w:r>
      <w:r w:rsidR="0026775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муниципального района и </w:t>
      </w:r>
      <w:r w:rsid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представительных </w:t>
      </w:r>
      <w:r w:rsidR="00CA3C77" w:rsidRPr="00CA3C7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сельских поселений Пермского муниципального района</w:t>
      </w:r>
      <w:r w:rsidR="00C51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Пермского края</w:t>
      </w:r>
      <w:r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порядке и сроки, установленные планом ликвидационных мероприятий.</w:t>
      </w:r>
    </w:p>
    <w:p w14:paraId="3021E284" w14:textId="58AD0437" w:rsidR="0042749E" w:rsidRPr="0042749E" w:rsidRDefault="00CA3C77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08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49E" w:rsidRPr="00DE08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E08BA" w:rsidRPr="00DE08BA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(обнародовать) настоящее решение в бюллетене муниципального образования «Пермский муниципальный округ».</w:t>
      </w:r>
    </w:p>
    <w:p w14:paraId="1EFBA41E" w14:textId="2C895E5B" w:rsidR="0042749E" w:rsidRPr="0042749E" w:rsidRDefault="00CA3C77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2749E"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со дня его </w:t>
      </w:r>
      <w:bookmarkStart w:id="1" w:name="_GoBack"/>
      <w:bookmarkEnd w:id="1"/>
      <w:r w:rsidR="0042749E"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принятия.</w:t>
      </w:r>
    </w:p>
    <w:p w14:paraId="19E55FD8" w14:textId="78465313" w:rsidR="007A3378" w:rsidRPr="00D334A0" w:rsidRDefault="00CA3C77" w:rsidP="0042749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2749E"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исполнения настоящего решения возложить на председателя Думы Пермского муниципального округа</w:t>
      </w:r>
      <w:r w:rsidR="00C51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Пермского края</w:t>
      </w:r>
      <w:r w:rsidR="0042749E" w:rsidRPr="0042749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9A971F" w14:textId="77777777" w:rsidR="007A3378" w:rsidRDefault="007A3378" w:rsidP="007A3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25AC2" w14:textId="77777777" w:rsidR="0072509F" w:rsidRPr="00D334A0" w:rsidRDefault="0072509F" w:rsidP="007A3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59B8DA7D" w14:textId="77777777" w:rsidR="00C1788F" w:rsidRPr="00C1788F" w:rsidRDefault="00C1788F" w:rsidP="00C178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23A2E4D9" w14:textId="77777777" w:rsidR="00C1788F" w:rsidRPr="00C1788F" w:rsidRDefault="00C1788F" w:rsidP="00C178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14:paraId="3B3220D7" w14:textId="77777777" w:rsidR="00C1788F" w:rsidRPr="00C1788F" w:rsidRDefault="00C1788F" w:rsidP="00C178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                                                                                             Д.В. Гордиенко</w:t>
      </w:r>
    </w:p>
    <w:p w14:paraId="0D22A0F0" w14:textId="77777777" w:rsidR="00C1788F" w:rsidRPr="00C1788F" w:rsidRDefault="00C1788F" w:rsidP="00C178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84DFF2" w14:textId="77777777" w:rsidR="00C1788F" w:rsidRPr="00C1788F" w:rsidRDefault="00C1788F" w:rsidP="00C178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88F">
        <w:rPr>
          <w:rFonts w:ascii="Times New Roman" w:eastAsia="Calibri" w:hAnsi="Times New Roman" w:cs="Times New Roman"/>
          <w:sz w:val="28"/>
          <w:szCs w:val="28"/>
        </w:rPr>
        <w:t>И.п. главы муниципального округа -</w:t>
      </w:r>
      <w:r w:rsidRPr="00C1788F">
        <w:rPr>
          <w:rFonts w:ascii="Times New Roman" w:eastAsia="Calibri" w:hAnsi="Times New Roman" w:cs="Times New Roman"/>
          <w:sz w:val="28"/>
          <w:szCs w:val="28"/>
        </w:rPr>
        <w:br/>
        <w:t xml:space="preserve">главы администрации Пермского </w:t>
      </w:r>
      <w:r w:rsidRPr="00C1788F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14:paraId="295CC38D" w14:textId="77777777" w:rsidR="0072509F" w:rsidRDefault="0072509F" w:rsidP="008B5371">
      <w:pPr>
        <w:spacing w:line="240" w:lineRule="auto"/>
        <w:ind w:firstLine="708"/>
      </w:pPr>
    </w:p>
    <w:p w14:paraId="66C6CFF6" w14:textId="77777777" w:rsidR="0072509F" w:rsidRDefault="0072509F" w:rsidP="008B5371">
      <w:pPr>
        <w:spacing w:line="240" w:lineRule="auto"/>
        <w:ind w:firstLine="708"/>
      </w:pPr>
    </w:p>
    <w:p w14:paraId="7425051A" w14:textId="77777777" w:rsidR="0072509F" w:rsidRDefault="0072509F" w:rsidP="008B5371">
      <w:pPr>
        <w:spacing w:line="240" w:lineRule="auto"/>
        <w:ind w:firstLine="708"/>
      </w:pPr>
    </w:p>
    <w:p w14:paraId="4B41B67F" w14:textId="77777777" w:rsidR="0072509F" w:rsidRDefault="0072509F" w:rsidP="008B5371">
      <w:pPr>
        <w:spacing w:line="240" w:lineRule="auto"/>
        <w:ind w:firstLine="708"/>
      </w:pPr>
    </w:p>
    <w:p w14:paraId="33031050" w14:textId="77777777" w:rsidR="0072509F" w:rsidRDefault="0072509F" w:rsidP="008B5371">
      <w:pPr>
        <w:spacing w:line="240" w:lineRule="auto"/>
        <w:ind w:firstLine="708"/>
      </w:pPr>
    </w:p>
    <w:p w14:paraId="17958F4D" w14:textId="77777777" w:rsidR="0072509F" w:rsidRDefault="0072509F" w:rsidP="008B5371">
      <w:pPr>
        <w:spacing w:line="240" w:lineRule="auto"/>
        <w:ind w:firstLine="708"/>
      </w:pPr>
    </w:p>
    <w:p w14:paraId="5FA74653" w14:textId="77777777" w:rsidR="0072509F" w:rsidRDefault="0072509F" w:rsidP="008B5371">
      <w:pPr>
        <w:spacing w:line="240" w:lineRule="auto"/>
        <w:ind w:firstLine="708"/>
      </w:pPr>
    </w:p>
    <w:p w14:paraId="2F41D7B0" w14:textId="77777777" w:rsidR="0072509F" w:rsidRDefault="0072509F" w:rsidP="008B5371">
      <w:pPr>
        <w:spacing w:line="240" w:lineRule="auto"/>
        <w:ind w:firstLine="708"/>
      </w:pPr>
    </w:p>
    <w:p w14:paraId="0BFC463E" w14:textId="77777777" w:rsidR="0072509F" w:rsidRDefault="0072509F" w:rsidP="008B5371">
      <w:pPr>
        <w:spacing w:line="240" w:lineRule="auto"/>
        <w:ind w:firstLine="708"/>
      </w:pPr>
    </w:p>
    <w:p w14:paraId="681F810D" w14:textId="77777777" w:rsidR="0072509F" w:rsidRDefault="0072509F" w:rsidP="008B5371">
      <w:pPr>
        <w:spacing w:line="240" w:lineRule="auto"/>
        <w:ind w:firstLine="708"/>
      </w:pPr>
    </w:p>
    <w:p w14:paraId="1BA6C955" w14:textId="77777777" w:rsidR="0072509F" w:rsidRDefault="0072509F" w:rsidP="008B5371">
      <w:pPr>
        <w:spacing w:line="240" w:lineRule="auto"/>
        <w:ind w:firstLine="708"/>
      </w:pPr>
    </w:p>
    <w:p w14:paraId="68869426" w14:textId="77777777" w:rsidR="0072509F" w:rsidRDefault="0072509F" w:rsidP="008B5371">
      <w:pPr>
        <w:spacing w:line="240" w:lineRule="auto"/>
        <w:ind w:firstLine="708"/>
      </w:pPr>
    </w:p>
    <w:p w14:paraId="0DEE6095" w14:textId="77777777" w:rsidR="0072509F" w:rsidRDefault="0072509F" w:rsidP="008B5371">
      <w:pPr>
        <w:spacing w:line="240" w:lineRule="auto"/>
        <w:ind w:firstLine="708"/>
      </w:pPr>
    </w:p>
    <w:p w14:paraId="0CFBE164" w14:textId="77777777" w:rsidR="0072509F" w:rsidRDefault="0072509F" w:rsidP="008B5371">
      <w:pPr>
        <w:spacing w:line="240" w:lineRule="auto"/>
        <w:ind w:firstLine="708"/>
      </w:pPr>
    </w:p>
    <w:p w14:paraId="360261B7" w14:textId="77777777" w:rsidR="0072509F" w:rsidRDefault="0072509F" w:rsidP="008B5371">
      <w:pPr>
        <w:spacing w:line="240" w:lineRule="auto"/>
        <w:ind w:firstLine="708"/>
      </w:pPr>
    </w:p>
    <w:p w14:paraId="146B7FA7" w14:textId="77777777" w:rsidR="0072509F" w:rsidRDefault="0072509F" w:rsidP="008B5371">
      <w:pPr>
        <w:spacing w:line="240" w:lineRule="auto"/>
        <w:ind w:firstLine="708"/>
      </w:pPr>
    </w:p>
    <w:p w14:paraId="7B0CD8CB" w14:textId="77777777" w:rsidR="0072509F" w:rsidRDefault="0072509F" w:rsidP="008B5371">
      <w:pPr>
        <w:spacing w:line="240" w:lineRule="auto"/>
        <w:ind w:firstLine="708"/>
      </w:pPr>
    </w:p>
    <w:p w14:paraId="35F769AB" w14:textId="7EBCD8F1" w:rsidR="002A3667" w:rsidRPr="0026775C" w:rsidRDefault="0072509F" w:rsidP="002677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6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18932574" w14:textId="77777777" w:rsidR="00D92110" w:rsidRDefault="00D92110" w:rsidP="00FB7C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3227CF2" w14:textId="77777777" w:rsidR="00D92110" w:rsidRDefault="00D92110" w:rsidP="00FB7C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38AE8B5" w14:textId="77777777" w:rsidR="00C1788F" w:rsidRDefault="00C1788F" w:rsidP="00FB7C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E61F4A8" w14:textId="1050B70B" w:rsidR="00FB7C85" w:rsidRPr="00FB7C85" w:rsidRDefault="00FB7C85" w:rsidP="00FB7C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7C8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6EF3B642" w14:textId="77777777" w:rsidR="00FB7C85" w:rsidRPr="00FB7C85" w:rsidRDefault="00FB7C85" w:rsidP="00FB7C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7C85">
        <w:rPr>
          <w:rFonts w:ascii="Times New Roman" w:eastAsia="Calibri" w:hAnsi="Times New Roman" w:cs="Times New Roman"/>
          <w:sz w:val="28"/>
          <w:szCs w:val="28"/>
        </w:rPr>
        <w:t>к решению Думы</w:t>
      </w:r>
    </w:p>
    <w:p w14:paraId="4822A578" w14:textId="77777777" w:rsidR="00C1788F" w:rsidRDefault="00FB7C85" w:rsidP="00C1788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7C85">
        <w:rPr>
          <w:rFonts w:ascii="Times New Roman" w:eastAsia="Calibri" w:hAnsi="Times New Roman" w:cs="Times New Roman"/>
          <w:sz w:val="28"/>
          <w:szCs w:val="28"/>
        </w:rPr>
        <w:t>Пермского муниципального округа Пермского края</w:t>
      </w:r>
    </w:p>
    <w:p w14:paraId="2B318303" w14:textId="3B6BC6DB" w:rsidR="00C1788F" w:rsidRPr="00C1788F" w:rsidRDefault="00C1788F" w:rsidP="00C1788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788F">
        <w:rPr>
          <w:rFonts w:ascii="Times New Roman" w:eastAsia="Calibri" w:hAnsi="Times New Roman" w:cs="Times New Roman"/>
          <w:bCs/>
          <w:sz w:val="28"/>
          <w:szCs w:val="28"/>
        </w:rPr>
        <w:t>от 2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C1788F">
        <w:rPr>
          <w:rFonts w:ascii="Times New Roman" w:eastAsia="Calibri" w:hAnsi="Times New Roman" w:cs="Times New Roman"/>
          <w:bCs/>
          <w:sz w:val="28"/>
          <w:szCs w:val="28"/>
        </w:rPr>
        <w:t xml:space="preserve">.09.2022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</w:p>
    <w:p w14:paraId="1D8A68C7" w14:textId="77777777" w:rsidR="00FB7C85" w:rsidRPr="00FB7C85" w:rsidRDefault="00FB7C85" w:rsidP="00FB7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267D8" w14:textId="77777777" w:rsidR="00FB7C85" w:rsidRPr="00FB7C85" w:rsidRDefault="00FB7C85" w:rsidP="00FB7C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6A33C" w14:textId="77777777" w:rsidR="00FB7C85" w:rsidRPr="00FB7C85" w:rsidRDefault="00FB7C85" w:rsidP="00FB7C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AA0FF81" w14:textId="77777777" w:rsidR="00FB7C85" w:rsidRPr="00FB7C85" w:rsidRDefault="00FB7C85" w:rsidP="00FB7C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ликвидационной комиссии  </w:t>
      </w:r>
    </w:p>
    <w:p w14:paraId="5D76AF02" w14:textId="77777777" w:rsidR="00FB7C85" w:rsidRPr="00FB7C85" w:rsidRDefault="00FB7C85" w:rsidP="00FB7C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</w:p>
    <w:p w14:paraId="2D24D3F1" w14:textId="77777777" w:rsidR="00FB7C85" w:rsidRPr="00FB7C85" w:rsidRDefault="00FB7C85" w:rsidP="00FB7C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78E393D2" w14:textId="77777777" w:rsidR="00FB7C85" w:rsidRPr="00FB7C85" w:rsidRDefault="00FB7C85" w:rsidP="00FB7C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14:paraId="4DAAE63C" w14:textId="765C0006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 Настоящее положение разработано в соответствии с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от 06 октября 2003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Гражданским кодексом Российской Федерации, Законом Пермского края от 29 апр</w:t>
      </w:r>
      <w:r w:rsidR="00E90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еля 2022  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75-ПК «Об образовании нового муниципального образования Пермский муниципальный округ Пермского края»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прекращением полномочий </w:t>
      </w:r>
      <w:r w:rsidR="0026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Земского Собрания Пермского муниципального района и </w:t>
      </w:r>
      <w:r w:rsidR="00C84269" w:rsidRPr="00C84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представительных органов сельских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Пермского муниципального района</w:t>
      </w:r>
      <w:r w:rsidR="00934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Пермского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ликвидируем</w:t>
      </w:r>
      <w:r w:rsidR="00C84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юридическ</w:t>
      </w:r>
      <w:r w:rsidR="00C84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</w:t>
      </w:r>
      <w:r w:rsidR="00C84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304F6AE2" w14:textId="77777777" w:rsidR="00FB7C85" w:rsidRPr="00FB7C85" w:rsidRDefault="00FB7C85" w:rsidP="00FB7C85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1.2. Настоящее Положение определяет порядок формирования ликвидационной комиссии, ее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функции, порядок работы и принятия решений, а также</w:t>
      </w:r>
      <w:r w:rsidRPr="00FB7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правовой статус членов ликвидационной комиссии.</w:t>
      </w:r>
    </w:p>
    <w:p w14:paraId="71C426D5" w14:textId="77777777" w:rsidR="00FB7C85" w:rsidRPr="00FB7C85" w:rsidRDefault="00FB7C85" w:rsidP="00FB7C85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1.3. Ликвидационная комиссия – уполномоченные Думой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Пермского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округа Пермского края лица, обеспечивающие реализацию полномочий по управлению делами ликвидируемого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юридического лица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течение всего периода его ликвидации.</w:t>
      </w:r>
    </w:p>
    <w:p w14:paraId="0D12A534" w14:textId="0EA03858" w:rsidR="00FB7C85" w:rsidRPr="00FB7C85" w:rsidRDefault="00FB7C85" w:rsidP="00FB7C85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1.4. Ликвидация </w:t>
      </w:r>
      <w:r w:rsidR="002677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Земского Собрания Пермского муниципального района и </w:t>
      </w:r>
      <w:r w:rsidR="00C84269" w:rsidRPr="00C8426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представительных органов сельских поселений</w:t>
      </w:r>
      <w:r w:rsidR="00630F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Пермского муниципального района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считается завершенной, а учреждени</w:t>
      </w:r>
      <w:r w:rsidR="00C84269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</w:p>
    <w:p w14:paraId="1F587E0E" w14:textId="77777777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8A17A" w14:textId="77777777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и полномочия ликвидационной комиссии</w:t>
      </w:r>
    </w:p>
    <w:p w14:paraId="17877640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0402E" w14:textId="77777777" w:rsidR="00FB7C85" w:rsidRPr="00FB7C85" w:rsidRDefault="00FB7C85" w:rsidP="00FB7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2.1. Решением Думы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Пермского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округа Пермского края назначается персональный состав ликвидационной комиссии.</w:t>
      </w:r>
    </w:p>
    <w:p w14:paraId="4A3AF0C3" w14:textId="77777777" w:rsidR="00FB7C85" w:rsidRPr="00FB7C85" w:rsidRDefault="00FB7C85" w:rsidP="00FB7C85">
      <w:pPr>
        <w:widowControl w:val="0"/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2.2. С момента назначения ликвидационной комиссии к ней переходят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полномочия по управлению делами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ликвидируемого юридического лица. </w:t>
      </w:r>
    </w:p>
    <w:p w14:paraId="523350B1" w14:textId="77777777" w:rsidR="00FB7C85" w:rsidRPr="00FB7C85" w:rsidRDefault="00FB7C85" w:rsidP="00FB7C85">
      <w:pPr>
        <w:widowControl w:val="0"/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2.3. С целью управления делами ликвидируемого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юридического лица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течение всего периода его ликвидации на ликвидационную комиссию возлагаются следующие полномочия:</w:t>
      </w:r>
    </w:p>
    <w:p w14:paraId="15AB66B4" w14:textId="77777777" w:rsidR="00FB7C85" w:rsidRPr="00FB7C85" w:rsidRDefault="00FB7C85" w:rsidP="00FB7C85">
      <w:pPr>
        <w:widowControl w:val="0"/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2.3.1. В сфере правового обеспечения:</w:t>
      </w:r>
    </w:p>
    <w:p w14:paraId="6B8FB70B" w14:textId="77777777" w:rsidR="00FB7C85" w:rsidRPr="00FB7C85" w:rsidRDefault="00FB7C85" w:rsidP="00FB7C85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юридического сопровождения деятельности ликвидируемого юридического лица, проведение правовой экспертизы актов, принимаемых ликвидационной комиссией, выступление в суде от имени ликвидируемого юридического лица.</w:t>
      </w:r>
    </w:p>
    <w:p w14:paraId="036E0EEC" w14:textId="77777777" w:rsidR="00FB7C85" w:rsidRPr="00FB7C85" w:rsidRDefault="00FB7C85" w:rsidP="00FB7C85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сфере документационного обеспечения:</w:t>
      </w:r>
    </w:p>
    <w:p w14:paraId="303F12D5" w14:textId="77777777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документационного обеспечения и формирование архивных фондов.</w:t>
      </w:r>
    </w:p>
    <w:p w14:paraId="7EC23776" w14:textId="77777777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В сфере кадрового обеспечения:</w:t>
      </w:r>
    </w:p>
    <w:p w14:paraId="7BD6B202" w14:textId="77777777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7677F893" w14:textId="77777777" w:rsidR="00FB7C85" w:rsidRPr="00FB7C85" w:rsidRDefault="00FB7C85" w:rsidP="00FB7C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14:paraId="7388175C" w14:textId="77777777" w:rsidR="00FB7C85" w:rsidRPr="00FB7C85" w:rsidRDefault="00FB7C85" w:rsidP="00FB7C85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2.5. При исполнении полномочий ликвидационная комиссия обязана действовать добросовестно и разумно в интересах ликвидируемого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юридического лица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14:paraId="46F51D48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12C8C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работы ликвидационной комиссии</w:t>
      </w:r>
    </w:p>
    <w:p w14:paraId="44C6C516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3A8BF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юридического лица </w:t>
      </w: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14:paraId="0DED735E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3.2. 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14:paraId="696F97AA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3.3. </w:t>
      </w: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Заседание ликвидационной комиссии является правомочным, если на заседании имеется кворум.</w:t>
      </w:r>
    </w:p>
    <w:p w14:paraId="791A4FA3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14:paraId="016E1C3A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3.4. При решении вопросов каждый член ликвидационной комиссии обладает одним голосом.</w:t>
      </w:r>
    </w:p>
    <w:p w14:paraId="783D81DB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14:paraId="6AABB5E1" w14:textId="77777777" w:rsidR="00FB7C85" w:rsidRPr="00FB7C85" w:rsidRDefault="00FB7C85" w:rsidP="00FB7C85">
      <w:pPr>
        <w:widowControl w:val="0"/>
        <w:tabs>
          <w:tab w:val="left" w:pos="109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bCs/>
          <w:iCs/>
          <w:sz w:val="28"/>
          <w:szCs w:val="28"/>
          <w:lang w:val="x-none"/>
        </w:rPr>
        <w:t>3.5. 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586D5FC3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На заседаниях ликвидационной комиссии ведется протокол.</w:t>
      </w:r>
    </w:p>
    <w:p w14:paraId="76FFB2AC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 заседания ликвидационной комиссии составляется не позднее 3 дней со дня проведения заседания.</w:t>
      </w:r>
    </w:p>
    <w:p w14:paraId="4A7673D5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протоколе указываются:</w:t>
      </w:r>
    </w:p>
    <w:p w14:paraId="3D469C41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место и время проведения заседания;</w:t>
      </w:r>
    </w:p>
    <w:p w14:paraId="58E53657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лица, присутствующие на заседании; </w:t>
      </w:r>
    </w:p>
    <w:p w14:paraId="6C628171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повестка дня заседания;</w:t>
      </w:r>
    </w:p>
    <w:p w14:paraId="1A0CC417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вопросы, поставленные на голосование, и итоги голосования по ним;</w:t>
      </w:r>
    </w:p>
    <w:p w14:paraId="76CB5961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принятые решения.</w:t>
      </w:r>
    </w:p>
    <w:p w14:paraId="7230D2D3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14:paraId="5614DAC4" w14:textId="77777777" w:rsidR="00FB7C85" w:rsidRPr="00FB7C85" w:rsidRDefault="00FB7C85" w:rsidP="00FB7C85">
      <w:pPr>
        <w:shd w:val="clear" w:color="auto" w:fill="FFFFFF"/>
        <w:tabs>
          <w:tab w:val="left" w:pos="122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Председатель ликвидационной комиссии:</w:t>
      </w:r>
    </w:p>
    <w:p w14:paraId="7919839E" w14:textId="77777777" w:rsidR="00FB7C85" w:rsidRPr="00FB7C85" w:rsidRDefault="00FB7C85" w:rsidP="00FB7C85">
      <w:pPr>
        <w:shd w:val="clear" w:color="auto" w:fill="FFFFFF"/>
        <w:tabs>
          <w:tab w:val="left" w:pos="122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 организует работу по ликвидации юридического лица;</w:t>
      </w:r>
    </w:p>
    <w:p w14:paraId="62DB2C3F" w14:textId="77777777" w:rsidR="00FB7C85" w:rsidRPr="00FB7C85" w:rsidRDefault="00FB7C85" w:rsidP="00FB7C85">
      <w:pPr>
        <w:shd w:val="clear" w:color="auto" w:fill="FFFFFF"/>
        <w:tabs>
          <w:tab w:val="left" w:pos="122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14:paraId="0D3D63A7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действует без доверенности от имени ликвидируемого юридического лица;</w:t>
      </w:r>
    </w:p>
    <w:p w14:paraId="0724AD53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14:paraId="251A10B6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14:paraId="73FFDB7F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 представляет отчетность в связи с ликвидацией юридического лица  в порядке и сроки, установленные законодательством Российской Федерации;</w:t>
      </w:r>
    </w:p>
    <w:p w14:paraId="39949EFC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3.7.7. представляет на утверждение промежуточный ликвидационный баланс и ликвидационный баланс;</w:t>
      </w:r>
    </w:p>
    <w:p w14:paraId="15A3E92A" w14:textId="77777777" w:rsidR="00FB7C85" w:rsidRPr="00FB7C85" w:rsidRDefault="00FB7C85" w:rsidP="00FB7C8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14:paraId="4C34ABE6" w14:textId="77777777" w:rsidR="00FB7C85" w:rsidRPr="00FB7C85" w:rsidRDefault="00FB7C85" w:rsidP="00FB7C85">
      <w:pPr>
        <w:widowControl w:val="0"/>
        <w:tabs>
          <w:tab w:val="left" w:pos="120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3.8. Член ликвидационной комиссии:</w:t>
      </w:r>
    </w:p>
    <w:p w14:paraId="1BB386E0" w14:textId="77777777" w:rsidR="00FB7C85" w:rsidRPr="00FB7C85" w:rsidRDefault="00FB7C85" w:rsidP="00FB7C85">
      <w:pPr>
        <w:shd w:val="clear" w:color="auto" w:fill="FFFFFF"/>
        <w:tabs>
          <w:tab w:val="left" w:pos="146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 добросовестно и разумно исполняет свои обязанности, обеспечивает выполнение установленных для ликвидации юридического лица мероприятий </w:t>
      </w: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действующему законодательству Российской Федерации, плану ликвидационных мероприятий и настоящему Положению;</w:t>
      </w:r>
    </w:p>
    <w:p w14:paraId="5149FD91" w14:textId="77777777" w:rsidR="00FB7C85" w:rsidRPr="00FB7C85" w:rsidRDefault="00FB7C85" w:rsidP="00FB7C85">
      <w:pPr>
        <w:shd w:val="clear" w:color="auto" w:fill="FFFFFF"/>
        <w:tabs>
          <w:tab w:val="left" w:pos="1488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 представляет председателю ликвидационной комиссии отчеты о деятельности в связи с ликвидацией юридического лица;</w:t>
      </w:r>
    </w:p>
    <w:p w14:paraId="1E917460" w14:textId="77777777" w:rsidR="00FB7C85" w:rsidRPr="00FB7C85" w:rsidRDefault="00FB7C85" w:rsidP="00FB7C85">
      <w:pPr>
        <w:shd w:val="clear" w:color="auto" w:fill="FFFFFF"/>
        <w:tabs>
          <w:tab w:val="left" w:pos="141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 решает иные вопросы, отнесенные законодательством Российской Федерации к компетенции члена ликвидационной комиссии.</w:t>
      </w:r>
    </w:p>
    <w:p w14:paraId="4D2A5267" w14:textId="77777777" w:rsidR="00FB7C85" w:rsidRPr="00FB7C85" w:rsidRDefault="00FB7C85" w:rsidP="00FB7C85">
      <w:pPr>
        <w:shd w:val="clear" w:color="auto" w:fill="FFFFFF"/>
        <w:tabs>
          <w:tab w:val="left" w:pos="141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14:paraId="6BA816DA" w14:textId="77777777" w:rsidR="00FB7C85" w:rsidRPr="00FB7C85" w:rsidRDefault="00FB7C8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3.10. Документы, исходящие от имени ликвидационной комиссии, подписываются ее председателем.</w:t>
      </w:r>
    </w:p>
    <w:p w14:paraId="2A819671" w14:textId="77777777" w:rsidR="00FB7C85" w:rsidRPr="00FB7C85" w:rsidRDefault="00FB7C8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3.11.</w:t>
      </w:r>
      <w:r w:rsidRPr="00FB7C85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14:paraId="48754072" w14:textId="77777777" w:rsidR="00FB7C85" w:rsidRPr="00FB7C85" w:rsidRDefault="00FB7C8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3.12. Член ликвидационной комиссии несет ответственность за причиненный ущерб учреждению.</w:t>
      </w:r>
    </w:p>
    <w:p w14:paraId="5536359F" w14:textId="77777777" w:rsidR="00FB7C85" w:rsidRDefault="00FB7C8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7C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1F9F4520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2B99D8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FB9B64D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293A913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5CA168B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4CFA7C4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D63D8CD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A811F12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91ACEA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DA34966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C43B755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DCF34C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36E8607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2185EBC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BF721DF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2DB3E1B" w14:textId="77777777" w:rsidR="002C18E5" w:rsidRDefault="002C18E5" w:rsidP="00FB7C85">
      <w:pPr>
        <w:widowControl w:val="0"/>
        <w:tabs>
          <w:tab w:val="left" w:pos="126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A3F1EC4" w14:textId="77777777" w:rsidR="002C18E5" w:rsidRPr="00450A34" w:rsidRDefault="002C18E5" w:rsidP="008B5371">
      <w:pPr>
        <w:spacing w:line="240" w:lineRule="auto"/>
        <w:ind w:firstLine="708"/>
        <w:sectPr w:rsidR="002C18E5" w:rsidRPr="00450A34" w:rsidSect="005D712D">
          <w:footerReference w:type="default" r:id="rId8"/>
          <w:pgSz w:w="11906" w:h="16838"/>
          <w:pgMar w:top="1134" w:right="567" w:bottom="1134" w:left="1418" w:header="851" w:footer="397" w:gutter="0"/>
          <w:cols w:space="708"/>
          <w:titlePg/>
          <w:docGrid w:linePitch="360"/>
        </w:sectPr>
      </w:pPr>
    </w:p>
    <w:p w14:paraId="1F71205F" w14:textId="77777777" w:rsidR="002C18E5" w:rsidRPr="002C18E5" w:rsidRDefault="002C18E5" w:rsidP="002C18E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18E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51F39768" w14:textId="77777777" w:rsidR="002C18E5" w:rsidRPr="002C18E5" w:rsidRDefault="002C18E5" w:rsidP="002C18E5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18E5">
        <w:rPr>
          <w:rFonts w:ascii="Times New Roman" w:eastAsia="Calibri" w:hAnsi="Times New Roman" w:cs="Times New Roman"/>
          <w:sz w:val="28"/>
          <w:szCs w:val="28"/>
        </w:rPr>
        <w:t>к решению Думы</w:t>
      </w:r>
    </w:p>
    <w:p w14:paraId="0E96684D" w14:textId="77777777" w:rsidR="00C1788F" w:rsidRDefault="002C18E5" w:rsidP="00C1788F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18E5">
        <w:rPr>
          <w:rFonts w:ascii="Times New Roman" w:eastAsia="Calibri" w:hAnsi="Times New Roman" w:cs="Times New Roman"/>
          <w:sz w:val="28"/>
          <w:szCs w:val="28"/>
        </w:rPr>
        <w:t>Пермского муниципального округа Пермского края</w:t>
      </w:r>
    </w:p>
    <w:p w14:paraId="2BED32B1" w14:textId="355EBD71" w:rsidR="00C1788F" w:rsidRPr="00C1788F" w:rsidRDefault="00C1788F" w:rsidP="00C1788F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788F">
        <w:rPr>
          <w:rFonts w:ascii="Times New Roman" w:eastAsia="Calibri" w:hAnsi="Times New Roman" w:cs="Times New Roman"/>
          <w:bCs/>
          <w:sz w:val="28"/>
          <w:szCs w:val="28"/>
        </w:rPr>
        <w:t>от 2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C1788F">
        <w:rPr>
          <w:rFonts w:ascii="Times New Roman" w:eastAsia="Calibri" w:hAnsi="Times New Roman" w:cs="Times New Roman"/>
          <w:bCs/>
          <w:sz w:val="28"/>
          <w:szCs w:val="28"/>
        </w:rPr>
        <w:t xml:space="preserve">.09.2022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</w:p>
    <w:p w14:paraId="0876B79E" w14:textId="77777777" w:rsidR="002C18E5" w:rsidRPr="002C18E5" w:rsidRDefault="002C18E5" w:rsidP="002C18E5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EF0C7" w14:textId="77777777" w:rsidR="002C18E5" w:rsidRPr="002C18E5" w:rsidRDefault="002C18E5" w:rsidP="002C18E5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7EDF7" w14:textId="77777777" w:rsidR="002C18E5" w:rsidRPr="002C18E5" w:rsidRDefault="002C18E5" w:rsidP="002C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18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14:paraId="1510F73F" w14:textId="77777777" w:rsidR="002C18E5" w:rsidRPr="002C18E5" w:rsidRDefault="002C18E5" w:rsidP="002C1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8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ликвидационных мероприятий</w:t>
      </w:r>
      <w:r w:rsidRPr="002C1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6E9EF8C" w14:textId="77777777" w:rsidR="002C18E5" w:rsidRPr="002C18E5" w:rsidRDefault="002C18E5" w:rsidP="002C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7A887" w14:textId="77777777" w:rsidR="002C18E5" w:rsidRPr="002C18E5" w:rsidRDefault="002C18E5" w:rsidP="002C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2410"/>
        <w:gridCol w:w="5245"/>
      </w:tblGrid>
      <w:tr w:rsidR="002C18E5" w:rsidRPr="002C18E5" w14:paraId="1EF889B1" w14:textId="77777777" w:rsidTr="00C84269">
        <w:tc>
          <w:tcPr>
            <w:tcW w:w="817" w:type="dxa"/>
            <w:vMerge w:val="restart"/>
            <w:vAlign w:val="center"/>
          </w:tcPr>
          <w:p w14:paraId="3028EE47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2D49EC37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961" w:type="dxa"/>
            <w:gridSpan w:val="2"/>
            <w:vAlign w:val="center"/>
          </w:tcPr>
          <w:p w14:paraId="07F7CC55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 (прогнозные)</w:t>
            </w:r>
          </w:p>
        </w:tc>
        <w:tc>
          <w:tcPr>
            <w:tcW w:w="5245" w:type="dxa"/>
            <w:vMerge w:val="restart"/>
            <w:vAlign w:val="center"/>
          </w:tcPr>
          <w:p w14:paraId="48667DE5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2C18E5" w:rsidRPr="002C18E5" w14:paraId="195867B7" w14:textId="77777777" w:rsidTr="000D5D9F">
        <w:tc>
          <w:tcPr>
            <w:tcW w:w="817" w:type="dxa"/>
            <w:vMerge/>
            <w:vAlign w:val="center"/>
          </w:tcPr>
          <w:p w14:paraId="3FC71A6D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14:paraId="544D9A3E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02323C6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2410" w:type="dxa"/>
            <w:vAlign w:val="center"/>
          </w:tcPr>
          <w:p w14:paraId="1F20484F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Календарная дата</w:t>
            </w:r>
          </w:p>
        </w:tc>
        <w:tc>
          <w:tcPr>
            <w:tcW w:w="5245" w:type="dxa"/>
            <w:vMerge/>
            <w:vAlign w:val="center"/>
          </w:tcPr>
          <w:p w14:paraId="3482CF53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18E5" w:rsidRPr="002C18E5" w14:paraId="0895C308" w14:textId="77777777" w:rsidTr="000D5D9F">
        <w:tc>
          <w:tcPr>
            <w:tcW w:w="817" w:type="dxa"/>
          </w:tcPr>
          <w:p w14:paraId="6F8F92AC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14:paraId="71FABD5A" w14:textId="7956F808" w:rsidR="002C18E5" w:rsidRPr="002C18E5" w:rsidRDefault="002C18E5" w:rsidP="00C84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Принятие решения о ликвидации </w:t>
            </w:r>
            <w:r w:rsidR="002677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Земского Собрания Пермского муниципального района и </w:t>
            </w:r>
            <w:r w:rsidR="00C84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представительных </w:t>
            </w:r>
            <w:r w:rsidR="00C84269" w:rsidRPr="00C84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органов сельских поселений </w:t>
            </w:r>
            <w:r w:rsidR="00C217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Пермского муниципального района</w:t>
            </w:r>
            <w:r w:rsidR="00C84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(далее 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ликвидируем</w:t>
            </w:r>
            <w:r w:rsidR="00C84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ые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юридическ</w:t>
            </w:r>
            <w:r w:rsidR="00C84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ие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лиц</w:t>
            </w:r>
            <w:r w:rsidR="00C84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</w:tcPr>
          <w:p w14:paraId="3B3F230D" w14:textId="77777777" w:rsidR="002C18E5" w:rsidRPr="002C18E5" w:rsidRDefault="002C18E5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Думы Пермского муниципального округа Пермского края</w:t>
            </w:r>
          </w:p>
        </w:tc>
        <w:tc>
          <w:tcPr>
            <w:tcW w:w="2410" w:type="dxa"/>
          </w:tcPr>
          <w:p w14:paraId="00307F38" w14:textId="2026896C" w:rsidR="002C18E5" w:rsidRPr="002C18E5" w:rsidRDefault="002C18E5" w:rsidP="00B4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2176E" w:rsidRPr="003B0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="00D3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</w:p>
        </w:tc>
        <w:tc>
          <w:tcPr>
            <w:tcW w:w="5245" w:type="dxa"/>
          </w:tcPr>
          <w:p w14:paraId="5F8D447C" w14:textId="77777777" w:rsidR="002C18E5" w:rsidRPr="002C18E5" w:rsidRDefault="002C18E5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Ст. ст. 61 – 64 ГК РФ;</w:t>
            </w:r>
          </w:p>
          <w:p w14:paraId="49892B47" w14:textId="77777777" w:rsidR="002C18E5" w:rsidRPr="002C18E5" w:rsidRDefault="002C18E5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 октября 2003 г. № 131-ФЗ «Об общих принципах организации местного самоуправления в Российской Федерации»;</w:t>
            </w:r>
          </w:p>
          <w:p w14:paraId="2E4E300A" w14:textId="77777777" w:rsidR="002C18E5" w:rsidRPr="002C18E5" w:rsidRDefault="002C18E5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Пермского края от 29 апреля 2022 г. № 75-ПК «Об образовании нового муниципального образования Пермский муниципальный округ Пермского края»</w:t>
            </w:r>
          </w:p>
        </w:tc>
      </w:tr>
      <w:tr w:rsidR="002C18E5" w:rsidRPr="002C18E5" w14:paraId="5599663A" w14:textId="77777777" w:rsidTr="000D5D9F">
        <w:tc>
          <w:tcPr>
            <w:tcW w:w="817" w:type="dxa"/>
          </w:tcPr>
          <w:p w14:paraId="7467C3BF" w14:textId="77777777" w:rsidR="002C18E5" w:rsidRPr="002C18E5" w:rsidRDefault="002C18E5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14:paraId="4BCD7F48" w14:textId="77777777" w:rsidR="002C18E5" w:rsidRPr="002C18E5" w:rsidRDefault="002C18E5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Уведомление в письменной форме налогового органа о принятии решения о ликвидации юридического лица, о 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формировании ликвидационной комиссии</w:t>
            </w:r>
          </w:p>
        </w:tc>
        <w:tc>
          <w:tcPr>
            <w:tcW w:w="2551" w:type="dxa"/>
          </w:tcPr>
          <w:p w14:paraId="7047FF9E" w14:textId="39BB58CE" w:rsidR="002C18E5" w:rsidRPr="000D5D9F" w:rsidRDefault="000D5D9F" w:rsidP="0077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 течение 3-х рабочих дней со дня принятия решения о ликвидации</w:t>
            </w:r>
          </w:p>
        </w:tc>
        <w:tc>
          <w:tcPr>
            <w:tcW w:w="2410" w:type="dxa"/>
          </w:tcPr>
          <w:p w14:paraId="7856C80E" w14:textId="2BF54554" w:rsidR="002C18E5" w:rsidRPr="002C18E5" w:rsidRDefault="006766C6" w:rsidP="00B4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 2022</w:t>
            </w:r>
          </w:p>
        </w:tc>
        <w:tc>
          <w:tcPr>
            <w:tcW w:w="5245" w:type="dxa"/>
          </w:tcPr>
          <w:p w14:paraId="460363F8" w14:textId="33C7BE99" w:rsidR="0077534F" w:rsidRDefault="0077534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53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Приказ ФНС России от 31.08.2020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  <w:r w:rsidRPr="007753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ЕД-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7-14/617@ (ред. от 01.11.2021) «</w:t>
            </w:r>
            <w:r w:rsidRPr="007753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 утверждении форм и требований к оформлению документов, представляемых в регистрирующий орган </w:t>
            </w:r>
            <w:r w:rsidRPr="007753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при государственной регистрации юридических лиц, индивидуальных предпринимателей и крестьян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ских (фермерских) хозяйств»</w:t>
            </w:r>
            <w:r w:rsidRPr="007753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(Зарегистрировано в Минюсте России 15.09.2020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  <w:r w:rsidRPr="007753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59872)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6FC50BB4" w14:textId="73494236" w:rsidR="002C18E5" w:rsidRPr="002C18E5" w:rsidRDefault="002C18E5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 w:rsidR="0077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закон 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 августа 2001 г. № 129-ФЗ «О государственной регистрации юридических лиц и индивидуальных предпринимателей»</w:t>
            </w:r>
          </w:p>
          <w:p w14:paraId="609381DC" w14:textId="77777777" w:rsidR="002C18E5" w:rsidRDefault="002C18E5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  <w:p w14:paraId="755EEC3A" w14:textId="2850BAA6" w:rsidR="00E90BA1" w:rsidRPr="002C18E5" w:rsidRDefault="00E90BA1" w:rsidP="00E90BA1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E90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Р15016 «</w:t>
            </w:r>
            <w:r w:rsidRPr="00E90B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Заявление (уведомление)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ликвидации юридического лица»)</w:t>
            </w:r>
          </w:p>
        </w:tc>
      </w:tr>
      <w:tr w:rsidR="00450A34" w:rsidRPr="002C18E5" w14:paraId="59F4B1CF" w14:textId="77777777" w:rsidTr="000D5D9F">
        <w:tc>
          <w:tcPr>
            <w:tcW w:w="817" w:type="dxa"/>
          </w:tcPr>
          <w:p w14:paraId="5C6612AF" w14:textId="0D41B9D0" w:rsidR="00450A34" w:rsidRPr="002C18E5" w:rsidRDefault="00450A34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</w:tcPr>
          <w:p w14:paraId="52E7AA86" w14:textId="2275F0E0" w:rsidR="00450A34" w:rsidRPr="002C18E5" w:rsidRDefault="00450A34" w:rsidP="0045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0A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Уведомление территориальных орган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</w:t>
            </w:r>
            <w:r w:rsidRPr="00450A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УПФР,  УФССП России по Пермскому краю о том, что представительные органы находятся в стадии ликвидации</w:t>
            </w:r>
          </w:p>
        </w:tc>
        <w:tc>
          <w:tcPr>
            <w:tcW w:w="2551" w:type="dxa"/>
          </w:tcPr>
          <w:p w14:paraId="1C85C68D" w14:textId="567D6C27" w:rsidR="00450A34" w:rsidRPr="002C18E5" w:rsidRDefault="000D5D9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 рабочих дней с даты принятия решения о ликвидации</w:t>
            </w:r>
          </w:p>
        </w:tc>
        <w:tc>
          <w:tcPr>
            <w:tcW w:w="2410" w:type="dxa"/>
          </w:tcPr>
          <w:p w14:paraId="531EC9F7" w14:textId="730F0446" w:rsidR="00450A34" w:rsidRPr="00450A34" w:rsidRDefault="006766C6" w:rsidP="00B4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67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67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 2022</w:t>
            </w:r>
          </w:p>
        </w:tc>
        <w:tc>
          <w:tcPr>
            <w:tcW w:w="5245" w:type="dxa"/>
          </w:tcPr>
          <w:p w14:paraId="5F36F227" w14:textId="77777777" w:rsidR="00450A34" w:rsidRPr="002C18E5" w:rsidRDefault="00450A34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C18E5" w:rsidRPr="002C18E5" w14:paraId="3D1410F7" w14:textId="77777777" w:rsidTr="000D5D9F">
        <w:tc>
          <w:tcPr>
            <w:tcW w:w="817" w:type="dxa"/>
          </w:tcPr>
          <w:p w14:paraId="78F3B454" w14:textId="756C7117" w:rsidR="002C18E5" w:rsidRPr="002C18E5" w:rsidRDefault="00450A34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18E5"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385A04FC" w14:textId="77777777" w:rsidR="002C18E5" w:rsidRPr="002C18E5" w:rsidRDefault="002C18E5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Публикация сообщения о ликвидации юридического лица и о порядке и сроке заявления требований его кредиторами, с указанием адреса, по которому могут быть направлены заявления.</w:t>
            </w:r>
          </w:p>
        </w:tc>
        <w:tc>
          <w:tcPr>
            <w:tcW w:w="2551" w:type="dxa"/>
          </w:tcPr>
          <w:p w14:paraId="2D8AEA5D" w14:textId="65408C6D" w:rsidR="002C18E5" w:rsidRPr="002C18E5" w:rsidRDefault="000D5D9F" w:rsidP="0045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 дней с даты принятия решения о ликвидации</w:t>
            </w:r>
          </w:p>
        </w:tc>
        <w:tc>
          <w:tcPr>
            <w:tcW w:w="2410" w:type="dxa"/>
          </w:tcPr>
          <w:p w14:paraId="54BD4878" w14:textId="44988B10" w:rsidR="002C18E5" w:rsidRPr="002C18E5" w:rsidRDefault="006766C6" w:rsidP="00B4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2022</w:t>
            </w:r>
          </w:p>
        </w:tc>
        <w:tc>
          <w:tcPr>
            <w:tcW w:w="5245" w:type="dxa"/>
          </w:tcPr>
          <w:p w14:paraId="7C91FF87" w14:textId="7D93F23D" w:rsidR="002C18E5" w:rsidRPr="002C18E5" w:rsidRDefault="00C44C6A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</w:t>
            </w:r>
            <w:r w:rsidR="002C18E5"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ФНС РФ от 16 июня 2006 г. № САЭ-3-09/355@ «</w:t>
            </w:r>
            <w:r w:rsidR="002C18E5"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</w:t>
            </w:r>
            <w:r w:rsidR="0051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государственной регистрации».</w:t>
            </w:r>
          </w:p>
          <w:p w14:paraId="0804D961" w14:textId="48834009" w:rsidR="002C18E5" w:rsidRPr="002C18E5" w:rsidRDefault="002C18E5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5DF" w:rsidRPr="002C18E5" w14:paraId="2A2CDAA1" w14:textId="77777777" w:rsidTr="000D5D9F">
        <w:tc>
          <w:tcPr>
            <w:tcW w:w="817" w:type="dxa"/>
          </w:tcPr>
          <w:p w14:paraId="45DBAC72" w14:textId="216881D2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17736DA7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выявлению дебиторов и кредиторов ликвидируемого юридического лица,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</w:tcPr>
          <w:p w14:paraId="42426A26" w14:textId="1CA6F766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356225B" w14:textId="3EBA4E78" w:rsidR="00D305DF" w:rsidRPr="002C18E5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месяцев со дня опубликования сообщения о ликвидации в журнале «Вестник государственной регистрации»</w:t>
            </w:r>
          </w:p>
        </w:tc>
        <w:tc>
          <w:tcPr>
            <w:tcW w:w="5245" w:type="dxa"/>
          </w:tcPr>
          <w:p w14:paraId="2A70F193" w14:textId="77777777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(ч. 1 ст. 63 ГК РФ)</w:t>
            </w:r>
          </w:p>
          <w:p w14:paraId="49F05930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A568A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6A647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55C9D5" w14:textId="77777777" w:rsidR="00D305DF" w:rsidRPr="002C18E5" w:rsidRDefault="00D305DF" w:rsidP="002C18E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5DF" w:rsidRPr="002C18E5" w14:paraId="6C6CFA28" w14:textId="77777777" w:rsidTr="000D5D9F">
        <w:tc>
          <w:tcPr>
            <w:tcW w:w="817" w:type="dxa"/>
          </w:tcPr>
          <w:p w14:paraId="15CC1BB2" w14:textId="2E99628F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524F40E6" w14:textId="4CC368EC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перечней кредиторов с указанием их наименований, адресов и сумм задолженностей. Предъявление требования о возврате дебиторской задолженности. Уведомление в письменной форме кредиторов о ликвидации юридического лица. </w:t>
            </w:r>
          </w:p>
        </w:tc>
        <w:tc>
          <w:tcPr>
            <w:tcW w:w="2551" w:type="dxa"/>
          </w:tcPr>
          <w:p w14:paraId="45798B1A" w14:textId="4C6DCE75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6DF875B" w14:textId="0C612A63" w:rsidR="00D305DF" w:rsidRPr="009B4372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</w:t>
            </w:r>
          </w:p>
        </w:tc>
        <w:tc>
          <w:tcPr>
            <w:tcW w:w="5245" w:type="dxa"/>
          </w:tcPr>
          <w:p w14:paraId="2858A98B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5DF" w:rsidRPr="002C18E5" w14:paraId="35EF74A1" w14:textId="77777777" w:rsidTr="000D5D9F">
        <w:tc>
          <w:tcPr>
            <w:tcW w:w="817" w:type="dxa"/>
          </w:tcPr>
          <w:p w14:paraId="5C491564" w14:textId="3E5A1B68" w:rsidR="00D305DF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111" w:type="dxa"/>
          </w:tcPr>
          <w:p w14:paraId="7AC682B4" w14:textId="21DA3EB3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Рассмотрение требований кредиторов, поступивших в срок, указанный в информационном сообщении</w:t>
            </w:r>
          </w:p>
        </w:tc>
        <w:tc>
          <w:tcPr>
            <w:tcW w:w="2551" w:type="dxa"/>
          </w:tcPr>
          <w:p w14:paraId="2C912A61" w14:textId="2B964682" w:rsidR="00D305DF" w:rsidRPr="002C18E5" w:rsidRDefault="00D305DF" w:rsidP="002C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8138FCC" w14:textId="06A3D4CF" w:rsidR="00D305DF" w:rsidRPr="002C18E5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дней с момента получения</w:t>
            </w:r>
          </w:p>
        </w:tc>
        <w:tc>
          <w:tcPr>
            <w:tcW w:w="5245" w:type="dxa"/>
          </w:tcPr>
          <w:p w14:paraId="018066AC" w14:textId="77777777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305DF" w:rsidRPr="002C18E5" w14:paraId="53027A9C" w14:textId="77777777" w:rsidTr="000D5D9F">
        <w:trPr>
          <w:trHeight w:val="410"/>
        </w:trPr>
        <w:tc>
          <w:tcPr>
            <w:tcW w:w="817" w:type="dxa"/>
          </w:tcPr>
          <w:p w14:paraId="4FECE170" w14:textId="7166C73C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4D9175EE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2551" w:type="dxa"/>
          </w:tcPr>
          <w:p w14:paraId="6066090B" w14:textId="3F1BA133" w:rsidR="00D305DF" w:rsidRPr="002C18E5" w:rsidRDefault="00D305DF" w:rsidP="000D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627CF8E" w14:textId="1B9DE529" w:rsidR="00D305DF" w:rsidRPr="000D5D9F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окончания срока для предъявления требований кредиторами, не ранее, чем через 2 месяца с момента </w:t>
            </w: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публикации сообщения о ликвидации</w:t>
            </w:r>
          </w:p>
          <w:p w14:paraId="570C3DDD" w14:textId="505269EE" w:rsidR="00D305DF" w:rsidRPr="002C18E5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14 дней</w:t>
            </w:r>
          </w:p>
        </w:tc>
        <w:tc>
          <w:tcPr>
            <w:tcW w:w="5245" w:type="dxa"/>
          </w:tcPr>
          <w:p w14:paraId="0BAE283F" w14:textId="77777777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14:paraId="334AAE03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63 ГК РФ)</w:t>
            </w:r>
          </w:p>
        </w:tc>
      </w:tr>
      <w:tr w:rsidR="00D305DF" w:rsidRPr="002C18E5" w14:paraId="14C23C01" w14:textId="77777777" w:rsidTr="000D5D9F">
        <w:trPr>
          <w:trHeight w:val="410"/>
        </w:trPr>
        <w:tc>
          <w:tcPr>
            <w:tcW w:w="817" w:type="dxa"/>
          </w:tcPr>
          <w:p w14:paraId="25B2AC9C" w14:textId="3193231B" w:rsidR="00D305DF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</w:tcPr>
          <w:p w14:paraId="7E0436CD" w14:textId="52213D6A" w:rsidR="00D305DF" w:rsidRPr="002C18E5" w:rsidRDefault="00D305DF" w:rsidP="009B4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промежуточног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 ликвидационного баланса Думой 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Пермского муниципального округа Пермского края</w:t>
            </w:r>
          </w:p>
          <w:p w14:paraId="52949923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9C3C3F6" w14:textId="2203EF4E" w:rsidR="00D305DF" w:rsidRPr="002C18E5" w:rsidRDefault="00D305DF" w:rsidP="000D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4B6A628" w14:textId="77777777" w:rsidR="00D305DF" w:rsidRPr="000D5D9F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срока для предъявления требований кредиторами</w:t>
            </w:r>
          </w:p>
          <w:p w14:paraId="56416B97" w14:textId="6E110613" w:rsidR="00D305DF" w:rsidRPr="009B4372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14 дней</w:t>
            </w:r>
          </w:p>
        </w:tc>
        <w:tc>
          <w:tcPr>
            <w:tcW w:w="5245" w:type="dxa"/>
          </w:tcPr>
          <w:p w14:paraId="26C954AD" w14:textId="77777777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305DF" w:rsidRPr="002C18E5" w14:paraId="2AFF50C6" w14:textId="77777777" w:rsidTr="000D5D9F">
        <w:trPr>
          <w:trHeight w:val="410"/>
        </w:trPr>
        <w:tc>
          <w:tcPr>
            <w:tcW w:w="817" w:type="dxa"/>
          </w:tcPr>
          <w:p w14:paraId="2126A47D" w14:textId="5D6BDE02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</w:tcPr>
          <w:p w14:paraId="628125E0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551" w:type="dxa"/>
          </w:tcPr>
          <w:p w14:paraId="0F96F3BF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78E488C" w14:textId="378B3798" w:rsidR="00D305DF" w:rsidRPr="002C18E5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7881EA1D" w14:textId="3068AC99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9B43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одается по форме N Р15016, утвержденной Приказом ФНС России от 31.08.2020 N ЕД-7-14/617@.</w:t>
            </w:r>
          </w:p>
        </w:tc>
      </w:tr>
      <w:tr w:rsidR="00D305DF" w:rsidRPr="002C18E5" w14:paraId="61C3F8A8" w14:textId="77777777" w:rsidTr="000D5D9F">
        <w:tc>
          <w:tcPr>
            <w:tcW w:w="817" w:type="dxa"/>
          </w:tcPr>
          <w:p w14:paraId="2326EB61" w14:textId="69EB5F34" w:rsidR="00D305DF" w:rsidRPr="002C18E5" w:rsidRDefault="00D305DF" w:rsidP="0045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2720ADB3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Удовлетворение требований кредиторов</w:t>
            </w:r>
          </w:p>
        </w:tc>
        <w:tc>
          <w:tcPr>
            <w:tcW w:w="2551" w:type="dxa"/>
          </w:tcPr>
          <w:p w14:paraId="2BB46E1E" w14:textId="0C004BA5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3F13051" w14:textId="1E22F3ED" w:rsidR="00D305DF" w:rsidRPr="002C18E5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5245" w:type="dxa"/>
          </w:tcPr>
          <w:p w14:paraId="16D76ED7" w14:textId="6DB3CB69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D305DF" w:rsidRPr="002C18E5" w14:paraId="47FAB605" w14:textId="77777777" w:rsidTr="000D5D9F">
        <w:tc>
          <w:tcPr>
            <w:tcW w:w="817" w:type="dxa"/>
          </w:tcPr>
          <w:p w14:paraId="36273AF8" w14:textId="55F05490" w:rsidR="00D305DF" w:rsidRPr="002C18E5" w:rsidRDefault="00D305DF" w:rsidP="0045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1A0E1230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</w:tcPr>
          <w:p w14:paraId="28DC89F7" w14:textId="0262B749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DF489AA" w14:textId="136D20E7" w:rsidR="00D305DF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 завершения расчета с кредиторами.</w:t>
            </w:r>
          </w:p>
          <w:p w14:paraId="7CABB720" w14:textId="69520BEF" w:rsidR="00D305DF" w:rsidRPr="00B1625A" w:rsidRDefault="00D305DF" w:rsidP="00D305DF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14 дней</w:t>
            </w:r>
          </w:p>
        </w:tc>
        <w:tc>
          <w:tcPr>
            <w:tcW w:w="5245" w:type="dxa"/>
          </w:tcPr>
          <w:p w14:paraId="629D4F5E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6 ст. 63 ГК РФ</w:t>
            </w:r>
          </w:p>
        </w:tc>
      </w:tr>
      <w:tr w:rsidR="00D305DF" w:rsidRPr="002C18E5" w14:paraId="1D7A0900" w14:textId="77777777" w:rsidTr="000D5D9F">
        <w:tc>
          <w:tcPr>
            <w:tcW w:w="817" w:type="dxa"/>
          </w:tcPr>
          <w:p w14:paraId="7825B4BB" w14:textId="2AE8A270" w:rsidR="00D305DF" w:rsidRPr="002C18E5" w:rsidRDefault="00D305DF" w:rsidP="0045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59935EBF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ликвидационного баланса</w:t>
            </w:r>
          </w:p>
          <w:p w14:paraId="05A6A61F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53FB9D8" w14:textId="201E23CB" w:rsidR="00D305DF" w:rsidRPr="002C18E5" w:rsidRDefault="00D305DF" w:rsidP="000D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BA0AD1D" w14:textId="5C93EA93" w:rsidR="00D305DF" w:rsidRPr="000D5D9F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 завершения расчетов с кредиторами.</w:t>
            </w:r>
          </w:p>
          <w:p w14:paraId="58C9715A" w14:textId="2E1DEA7B" w:rsidR="00D305DF" w:rsidRPr="002C18E5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14 дней</w:t>
            </w:r>
          </w:p>
        </w:tc>
        <w:tc>
          <w:tcPr>
            <w:tcW w:w="5245" w:type="dxa"/>
          </w:tcPr>
          <w:p w14:paraId="430E7A63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6 ст. 63 ГК РФ</w:t>
            </w:r>
          </w:p>
        </w:tc>
      </w:tr>
      <w:tr w:rsidR="00D305DF" w:rsidRPr="002C18E5" w14:paraId="09C1556A" w14:textId="77777777" w:rsidTr="000D5D9F">
        <w:tc>
          <w:tcPr>
            <w:tcW w:w="817" w:type="dxa"/>
          </w:tcPr>
          <w:p w14:paraId="17777959" w14:textId="0E30D1BD" w:rsidR="00D305DF" w:rsidRPr="002C18E5" w:rsidRDefault="00D305DF" w:rsidP="0045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</w:tcPr>
          <w:p w14:paraId="5D76FC1C" w14:textId="58F67602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Закрытие банковских счетов</w:t>
            </w:r>
          </w:p>
        </w:tc>
        <w:tc>
          <w:tcPr>
            <w:tcW w:w="2551" w:type="dxa"/>
          </w:tcPr>
          <w:p w14:paraId="38B2A187" w14:textId="3F4FE609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7EB8C57" w14:textId="4CB94C52" w:rsidR="00D305DF" w:rsidRPr="00B1625A" w:rsidRDefault="00D305DF" w:rsidP="00D30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5245" w:type="dxa"/>
          </w:tcPr>
          <w:p w14:paraId="6273A657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5DF" w:rsidRPr="002C18E5" w14:paraId="6726268D" w14:textId="77777777" w:rsidTr="000D5D9F">
        <w:tc>
          <w:tcPr>
            <w:tcW w:w="817" w:type="dxa"/>
          </w:tcPr>
          <w:p w14:paraId="6DB80117" w14:textId="0807206E" w:rsidR="00D305DF" w:rsidRPr="002C18E5" w:rsidRDefault="00D305DF" w:rsidP="0045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14:paraId="470EC31F" w14:textId="297F4E6E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Подача пакета документов с заявлением по форме Р</w:t>
            </w:r>
            <w:r w:rsidR="00B75C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15016</w:t>
            </w: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налоговый орган для государственной регистрации в связи с ликвидацией юридического лица</w:t>
            </w:r>
          </w:p>
          <w:p w14:paraId="1C60482B" w14:textId="77777777" w:rsidR="00D305DF" w:rsidRPr="002C18E5" w:rsidRDefault="00D305DF" w:rsidP="002C18E5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1" w:type="dxa"/>
          </w:tcPr>
          <w:p w14:paraId="34BD4D2C" w14:textId="7738B61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D4669A0" w14:textId="7BB1C53F" w:rsidR="00D305DF" w:rsidRPr="002C18E5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5245" w:type="dxa"/>
          </w:tcPr>
          <w:p w14:paraId="714EF464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Перечень документов установлен ст. 21 Федерального закона от 08.08.2001 № 129-ФЗ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14:paraId="7D02954A" w14:textId="5DF002D4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Приказ ФНС России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</w:t>
            </w:r>
            <w:r w:rsidRPr="00B162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ФНС России от 31.08.2020 N ЕД-7-14/617@.</w:t>
            </w:r>
          </w:p>
        </w:tc>
      </w:tr>
      <w:tr w:rsidR="00D305DF" w:rsidRPr="002C18E5" w14:paraId="3EFD0128" w14:textId="77777777" w:rsidTr="000D5D9F">
        <w:tc>
          <w:tcPr>
            <w:tcW w:w="817" w:type="dxa"/>
          </w:tcPr>
          <w:p w14:paraId="3DA1D400" w14:textId="39545416" w:rsidR="00D305DF" w:rsidRPr="002C18E5" w:rsidRDefault="00D305DF" w:rsidP="00C3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044EE99B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</w:tcPr>
          <w:p w14:paraId="62649E79" w14:textId="55AE93DB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9206684" w14:textId="6DE8EB75" w:rsidR="00D305DF" w:rsidRPr="002C18E5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 после записи  ЕГРЮЛ о ликвидации юридического лица</w:t>
            </w:r>
          </w:p>
        </w:tc>
        <w:tc>
          <w:tcPr>
            <w:tcW w:w="5245" w:type="dxa"/>
          </w:tcPr>
          <w:p w14:paraId="7B09B8A1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№ 191н</w:t>
            </w:r>
          </w:p>
        </w:tc>
      </w:tr>
      <w:tr w:rsidR="00D305DF" w:rsidRPr="002C18E5" w14:paraId="03204CFE" w14:textId="77777777" w:rsidTr="000D5D9F">
        <w:tc>
          <w:tcPr>
            <w:tcW w:w="817" w:type="dxa"/>
          </w:tcPr>
          <w:p w14:paraId="0B22415D" w14:textId="444F7E3E" w:rsidR="00D305DF" w:rsidRPr="002C18E5" w:rsidRDefault="00D305DF" w:rsidP="00C3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3C323A7E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Получение листа записи ЕГРЮЛ о ликвидации юридического лица</w:t>
            </w:r>
          </w:p>
        </w:tc>
        <w:tc>
          <w:tcPr>
            <w:tcW w:w="2551" w:type="dxa"/>
          </w:tcPr>
          <w:p w14:paraId="6DFAC5F8" w14:textId="3CD76071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6-й рабочий день после подачи документов можно получить </w:t>
            </w: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документы о государственной регистрации ликвидации юридического лица</w:t>
            </w:r>
          </w:p>
        </w:tc>
        <w:tc>
          <w:tcPr>
            <w:tcW w:w="2410" w:type="dxa"/>
          </w:tcPr>
          <w:p w14:paraId="62A1B54B" w14:textId="77777777" w:rsidR="00D305DF" w:rsidRPr="002C18E5" w:rsidRDefault="00D305DF" w:rsidP="00D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0B4F2FB" w14:textId="39EA7569" w:rsidR="00D305DF" w:rsidRPr="002C18E5" w:rsidRDefault="00D305DF" w:rsidP="00B4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7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</w:t>
            </w: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7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45" w:type="dxa"/>
          </w:tcPr>
          <w:p w14:paraId="14AFFCB2" w14:textId="77777777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E7E0205" w14:textId="77777777" w:rsidR="00D305DF" w:rsidRPr="002C18E5" w:rsidRDefault="00D305DF" w:rsidP="002C18E5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5DF" w:rsidRPr="002C18E5" w14:paraId="6E1FE62F" w14:textId="77777777" w:rsidTr="000D5D9F">
        <w:tc>
          <w:tcPr>
            <w:tcW w:w="817" w:type="dxa"/>
          </w:tcPr>
          <w:p w14:paraId="09365137" w14:textId="1243A88F" w:rsidR="00D305DF" w:rsidRPr="002C18E5" w:rsidRDefault="00D305DF" w:rsidP="00C3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C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03D67384" w14:textId="77777777" w:rsidR="00D305DF" w:rsidRPr="002C18E5" w:rsidRDefault="00D305DF" w:rsidP="002C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14:paraId="551A52D4" w14:textId="77777777" w:rsidR="00D305DF" w:rsidRPr="002C18E5" w:rsidRDefault="00D305DF" w:rsidP="002C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DE86F53" w14:textId="6D03BB72" w:rsidR="00D305DF" w:rsidRPr="002C18E5" w:rsidRDefault="00D305DF" w:rsidP="00B4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7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2023</w:t>
            </w:r>
            <w:r w:rsidRPr="000D5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45" w:type="dxa"/>
          </w:tcPr>
          <w:p w14:paraId="0903B413" w14:textId="77777777" w:rsidR="00D305DF" w:rsidRPr="002C18E5" w:rsidRDefault="00D305DF" w:rsidP="002C18E5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E6DB01" w14:textId="35CD181D" w:rsidR="002C18E5" w:rsidRPr="002C18E5" w:rsidRDefault="00C2176E" w:rsidP="002C1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18E5" w:rsidRPr="002C18E5" w:rsidSect="00957A91">
          <w:pgSz w:w="16840" w:h="11907" w:orient="landscape" w:code="9"/>
          <w:pgMar w:top="993" w:right="1134" w:bottom="709" w:left="1134" w:header="567" w:footer="567" w:gutter="0"/>
          <w:cols w:space="720"/>
          <w:noEndnote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5A43229" w14:textId="77777777" w:rsidR="00C2176E" w:rsidRPr="00C2176E" w:rsidRDefault="00C2176E" w:rsidP="00C2176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2176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14:paraId="07250B37" w14:textId="77777777" w:rsidR="00C2176E" w:rsidRPr="00C2176E" w:rsidRDefault="00C2176E" w:rsidP="00C2176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2176E">
        <w:rPr>
          <w:rFonts w:ascii="Times New Roman" w:eastAsia="Calibri" w:hAnsi="Times New Roman" w:cs="Times New Roman"/>
          <w:sz w:val="28"/>
          <w:szCs w:val="28"/>
        </w:rPr>
        <w:t>к решению Думы</w:t>
      </w:r>
    </w:p>
    <w:p w14:paraId="332BF8ED" w14:textId="77777777" w:rsidR="00C2176E" w:rsidRPr="00C2176E" w:rsidRDefault="00C2176E" w:rsidP="00C2176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2176E">
        <w:rPr>
          <w:rFonts w:ascii="Times New Roman" w:eastAsia="Calibri" w:hAnsi="Times New Roman" w:cs="Times New Roman"/>
          <w:sz w:val="28"/>
          <w:szCs w:val="28"/>
        </w:rPr>
        <w:t>Пермского муниципального округа Пермского края</w:t>
      </w:r>
    </w:p>
    <w:p w14:paraId="30E9137C" w14:textId="77777777" w:rsidR="00C1788F" w:rsidRPr="00C1788F" w:rsidRDefault="00C1788F" w:rsidP="00C1788F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1788F">
        <w:rPr>
          <w:rFonts w:ascii="Times New Roman" w:eastAsia="Calibri" w:hAnsi="Times New Roman" w:cs="Times New Roman"/>
          <w:bCs/>
          <w:sz w:val="28"/>
          <w:szCs w:val="28"/>
        </w:rPr>
        <w:t>от 29.09.2022 № 15</w:t>
      </w:r>
    </w:p>
    <w:p w14:paraId="513A7762" w14:textId="77777777" w:rsidR="00C2176E" w:rsidRPr="00C2176E" w:rsidRDefault="00C2176E" w:rsidP="00C2176E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2BCCC" w14:textId="77777777" w:rsidR="00C2176E" w:rsidRPr="00C2176E" w:rsidRDefault="00C2176E" w:rsidP="00C2176E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EF812" w14:textId="77777777" w:rsidR="002E3182" w:rsidRPr="002E3182" w:rsidRDefault="002E3182" w:rsidP="002E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СОСТАВЫ </w:t>
      </w:r>
    </w:p>
    <w:p w14:paraId="64EFA5E0" w14:textId="77777777" w:rsidR="002E3182" w:rsidRDefault="002E3182" w:rsidP="005D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ликвидационных комиссий  </w:t>
      </w:r>
    </w:p>
    <w:p w14:paraId="4AF3F0D4" w14:textId="77777777" w:rsidR="00973B22" w:rsidRPr="002E3182" w:rsidRDefault="00973B22" w:rsidP="005D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8F2C3" w14:textId="08C4B9FE" w:rsidR="00973B22" w:rsidRDefault="00973B2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>
        <w:rPr>
          <w:rFonts w:ascii="Times New Roman" w:eastAsia="Calibri" w:hAnsi="Times New Roman" w:cs="Times New Roman"/>
          <w:b/>
          <w:sz w:val="28"/>
          <w:szCs w:val="28"/>
        </w:rPr>
        <w:t>Земского Собрания Пермского муниципального района:</w:t>
      </w:r>
    </w:p>
    <w:p w14:paraId="16184B76" w14:textId="09EA9B84" w:rsidR="00973B22" w:rsidRDefault="005D712D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712D">
        <w:rPr>
          <w:rFonts w:ascii="Times New Roman" w:eastAsia="Calibri" w:hAnsi="Times New Roman" w:cs="Times New Roman"/>
          <w:sz w:val="28"/>
          <w:szCs w:val="28"/>
        </w:rPr>
        <w:t xml:space="preserve">Председатель ликвидационной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Лаптева Виктория Николаевна</w:t>
      </w:r>
    </w:p>
    <w:p w14:paraId="0721336B" w14:textId="61D87383" w:rsidR="005D712D" w:rsidRDefault="00973B22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ликвидационной комиссии:</w:t>
      </w:r>
      <w:r w:rsidR="00376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12D">
        <w:rPr>
          <w:rFonts w:ascii="Times New Roman" w:eastAsia="Calibri" w:hAnsi="Times New Roman" w:cs="Times New Roman"/>
          <w:sz w:val="28"/>
          <w:szCs w:val="28"/>
        </w:rPr>
        <w:t>Казакова Светлана Александровна,</w:t>
      </w:r>
    </w:p>
    <w:p w14:paraId="47D45C0E" w14:textId="21FEA81E" w:rsidR="005D712D" w:rsidRDefault="005D712D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Ракицкий Дмитрий Владимирович,</w:t>
      </w:r>
    </w:p>
    <w:p w14:paraId="3D139EDF" w14:textId="6C0AB55E" w:rsidR="00973B22" w:rsidRDefault="005D712D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3767A7" w:rsidRPr="003767A7">
        <w:rPr>
          <w:rFonts w:ascii="Times New Roman" w:eastAsia="Calibri" w:hAnsi="Times New Roman" w:cs="Times New Roman"/>
          <w:sz w:val="28"/>
          <w:szCs w:val="28"/>
        </w:rPr>
        <w:t>Емельянова Ольга Васильевна,</w:t>
      </w:r>
    </w:p>
    <w:p w14:paraId="08201D81" w14:textId="1E46E881" w:rsidR="003767A7" w:rsidRPr="00973B22" w:rsidRDefault="003767A7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B02F25">
        <w:rPr>
          <w:rFonts w:ascii="Times New Roman" w:eastAsia="Calibri" w:hAnsi="Times New Roman" w:cs="Times New Roman"/>
          <w:sz w:val="28"/>
          <w:szCs w:val="28"/>
        </w:rPr>
        <w:t>Кытманова Галина Леонидовна.</w:t>
      </w:r>
    </w:p>
    <w:p w14:paraId="58BB6C53" w14:textId="77777777" w:rsidR="002E3182" w:rsidRPr="002E3182" w:rsidRDefault="002E3182" w:rsidP="005D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77FD9" w14:textId="1B7F95EB" w:rsidR="002E3182" w:rsidRPr="002E3182" w:rsidRDefault="002E318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 Бершетского сельского поселения:</w:t>
      </w:r>
    </w:p>
    <w:p w14:paraId="07DE37D9" w14:textId="58F8E133" w:rsidR="00973B22" w:rsidRPr="00973B22" w:rsidRDefault="00973B22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комиссии: </w:t>
      </w:r>
      <w:r w:rsidR="00B46EE2" w:rsidRPr="00B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Надежда Алексеевна</w:t>
      </w:r>
    </w:p>
    <w:p w14:paraId="73112F1C" w14:textId="53E084CC" w:rsidR="00973B22" w:rsidRPr="00973B22" w:rsidRDefault="00973B22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Покладок Наталья Ильинична,  </w:t>
      </w:r>
    </w:p>
    <w:p w14:paraId="14C0FF07" w14:textId="041EE441" w:rsidR="00973B22" w:rsidRPr="00973B22" w:rsidRDefault="00973B22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Пушвинцева Светлана Васильевна,</w:t>
      </w:r>
    </w:p>
    <w:p w14:paraId="17CC12CB" w14:textId="30275427" w:rsidR="002E3182" w:rsidRPr="002E3182" w:rsidRDefault="008B4D76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73B22" w:rsidRPr="00973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Наталья Евгеньевна.</w:t>
      </w:r>
    </w:p>
    <w:p w14:paraId="6AA3D249" w14:textId="547C60CA" w:rsidR="00973B22" w:rsidRDefault="002E3182" w:rsidP="005D712D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 w:rsidRP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Гамовского сельского поселения:</w:t>
      </w:r>
    </w:p>
    <w:p w14:paraId="7B079DB8" w14:textId="77777777" w:rsidR="008B4D76" w:rsidRPr="008B4D76" w:rsidRDefault="008B4D76" w:rsidP="005D712D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D76">
        <w:rPr>
          <w:rFonts w:ascii="Times New Roman" w:eastAsia="Calibri" w:hAnsi="Times New Roman" w:cs="Times New Roman"/>
          <w:sz w:val="28"/>
          <w:szCs w:val="28"/>
        </w:rPr>
        <w:t>Председатель ликвидационной комиссии: Алдаров Марсель Мугатасимович</w:t>
      </w:r>
    </w:p>
    <w:p w14:paraId="6E3A8B1C" w14:textId="77777777" w:rsidR="008B4D76" w:rsidRPr="008B4D76" w:rsidRDefault="008B4D76" w:rsidP="005D712D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D76">
        <w:rPr>
          <w:rFonts w:ascii="Times New Roman" w:eastAsia="Calibri" w:hAnsi="Times New Roman" w:cs="Times New Roman"/>
          <w:sz w:val="28"/>
          <w:szCs w:val="28"/>
        </w:rPr>
        <w:t>Члены ликвидационной комиссии: Емельянова Ольга Васильевна,</w:t>
      </w:r>
    </w:p>
    <w:p w14:paraId="56F7A755" w14:textId="300552E8" w:rsidR="008B4D76" w:rsidRPr="008B4D76" w:rsidRDefault="008B4D76" w:rsidP="005D712D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D76">
        <w:rPr>
          <w:rFonts w:ascii="Times New Roman" w:eastAsia="Calibri" w:hAnsi="Times New Roman" w:cs="Times New Roman"/>
          <w:sz w:val="28"/>
          <w:szCs w:val="28"/>
        </w:rPr>
        <w:tab/>
      </w:r>
      <w:r w:rsidRPr="008B4D76">
        <w:rPr>
          <w:rFonts w:ascii="Times New Roman" w:eastAsia="Calibri" w:hAnsi="Times New Roman" w:cs="Times New Roman"/>
          <w:sz w:val="28"/>
          <w:szCs w:val="28"/>
        </w:rPr>
        <w:tab/>
      </w:r>
      <w:r w:rsidRPr="008B4D76">
        <w:rPr>
          <w:rFonts w:ascii="Times New Roman" w:eastAsia="Calibri" w:hAnsi="Times New Roman" w:cs="Times New Roman"/>
          <w:sz w:val="28"/>
          <w:szCs w:val="28"/>
        </w:rPr>
        <w:tab/>
      </w:r>
      <w:r w:rsidRPr="008B4D76">
        <w:rPr>
          <w:rFonts w:ascii="Times New Roman" w:eastAsia="Calibri" w:hAnsi="Times New Roman" w:cs="Times New Roman"/>
          <w:sz w:val="28"/>
          <w:szCs w:val="28"/>
        </w:rPr>
        <w:tab/>
      </w:r>
      <w:r w:rsidRPr="008B4D76">
        <w:rPr>
          <w:rFonts w:ascii="Times New Roman" w:eastAsia="Calibri" w:hAnsi="Times New Roman" w:cs="Times New Roman"/>
          <w:sz w:val="28"/>
          <w:szCs w:val="28"/>
        </w:rPr>
        <w:tab/>
      </w:r>
      <w:r w:rsidRPr="008B4D7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B4D76">
        <w:rPr>
          <w:rFonts w:ascii="Times New Roman" w:eastAsia="Calibri" w:hAnsi="Times New Roman" w:cs="Times New Roman"/>
          <w:sz w:val="28"/>
          <w:szCs w:val="28"/>
        </w:rPr>
        <w:t>Покладок Наталья Ильинична,</w:t>
      </w:r>
    </w:p>
    <w:p w14:paraId="75DB52F3" w14:textId="5FD7E8EB" w:rsidR="008B4D76" w:rsidRPr="008B4D76" w:rsidRDefault="008B4D76" w:rsidP="005D712D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8B4D76">
        <w:rPr>
          <w:rFonts w:ascii="Times New Roman" w:eastAsia="Calibri" w:hAnsi="Times New Roman" w:cs="Times New Roman"/>
          <w:sz w:val="28"/>
          <w:szCs w:val="28"/>
        </w:rPr>
        <w:t xml:space="preserve">Сазонова Татьяна Петровна,  </w:t>
      </w:r>
    </w:p>
    <w:p w14:paraId="7A0A23C4" w14:textId="5E7C2BAA" w:rsidR="008B4D76" w:rsidRPr="008B4D76" w:rsidRDefault="008B4D76" w:rsidP="005D712D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8B4D76">
        <w:rPr>
          <w:rFonts w:ascii="Times New Roman" w:eastAsia="Calibri" w:hAnsi="Times New Roman" w:cs="Times New Roman"/>
          <w:sz w:val="28"/>
          <w:szCs w:val="28"/>
        </w:rPr>
        <w:t>Котельникова Ольга Владимировна,</w:t>
      </w:r>
    </w:p>
    <w:p w14:paraId="6FD41B08" w14:textId="5CA40687" w:rsidR="008B4D76" w:rsidRPr="008B4D76" w:rsidRDefault="008B4D76" w:rsidP="005D712D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8B4D76">
        <w:rPr>
          <w:rFonts w:ascii="Times New Roman" w:eastAsia="Calibri" w:hAnsi="Times New Roman" w:cs="Times New Roman"/>
          <w:sz w:val="28"/>
          <w:szCs w:val="28"/>
        </w:rPr>
        <w:t>Белоусова Наталья Евгеньевна.</w:t>
      </w:r>
    </w:p>
    <w:p w14:paraId="5000E017" w14:textId="77777777" w:rsidR="002E3182" w:rsidRPr="002E3182" w:rsidRDefault="002E3182" w:rsidP="005D712D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 w:rsidRP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Двуреченского сельского поселения:</w:t>
      </w:r>
    </w:p>
    <w:p w14:paraId="35555F33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Ведерников Владимир Евгеньевич</w:t>
      </w:r>
    </w:p>
    <w:p w14:paraId="2732002B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443D46E4" w14:textId="2528129A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Покладок Наталья Ильинична,</w:t>
      </w:r>
    </w:p>
    <w:p w14:paraId="7DD5676D" w14:textId="79C4C71B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Полежаева Наталья Николаевна,  </w:t>
      </w:r>
    </w:p>
    <w:p w14:paraId="7EEDAF30" w14:textId="38EA3A55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Свинцова Ирина Владимировна,</w:t>
      </w:r>
    </w:p>
    <w:p w14:paraId="20F8C35D" w14:textId="52132F9D" w:rsidR="002E3182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Наталья Евгеньевна.</w:t>
      </w:r>
    </w:p>
    <w:p w14:paraId="5D03B7FC" w14:textId="77777777" w:rsidR="008B4D76" w:rsidRPr="002E3182" w:rsidRDefault="008B4D76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4733F3" w14:textId="0006E394" w:rsidR="002E3182" w:rsidRPr="002E3182" w:rsidRDefault="002E318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 Култаевского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поселения:</w:t>
      </w:r>
    </w:p>
    <w:p w14:paraId="21CFFCDB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ликвидационной комиссии: Морозов Сергей Константинович</w:t>
      </w:r>
    </w:p>
    <w:p w14:paraId="43242185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5C26BB7D" w14:textId="1741D5C2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Покладок Наталья Ильинична,</w:t>
      </w:r>
    </w:p>
    <w:p w14:paraId="54F391E3" w14:textId="53B2241B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Конева Дарья Викторовна, </w:t>
      </w:r>
    </w:p>
    <w:p w14:paraId="1F308563" w14:textId="741FF539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Вера Михайловна,</w:t>
      </w:r>
    </w:p>
    <w:p w14:paraId="49A52CEA" w14:textId="090F8E9C" w:rsidR="002E3182" w:rsidRPr="002E3182" w:rsidRDefault="008B4D76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Наталья Евгеньевна.</w:t>
      </w:r>
    </w:p>
    <w:p w14:paraId="60B8D683" w14:textId="5AFAF96E" w:rsidR="002E3182" w:rsidRPr="002E3182" w:rsidRDefault="002E318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 Лобановского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поселения:</w:t>
      </w:r>
    </w:p>
    <w:p w14:paraId="1CA9A099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Кочкин Андрей Сергеевич</w:t>
      </w:r>
    </w:p>
    <w:p w14:paraId="3282E0FA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61FDB707" w14:textId="278D0A09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 Юлия Сергеевна,</w:t>
      </w:r>
    </w:p>
    <w:p w14:paraId="5D636A12" w14:textId="68C6D482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Гилева Наталия Петровна, </w:t>
      </w:r>
    </w:p>
    <w:p w14:paraId="49E92F45" w14:textId="46DFD39B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Сыпачева Лиана Адиковна,</w:t>
      </w:r>
    </w:p>
    <w:p w14:paraId="76D2AE6A" w14:textId="7EF83CBB" w:rsidR="002E3182" w:rsidRPr="002E3182" w:rsidRDefault="008B4D76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Наталья Евгеньевна.</w:t>
      </w:r>
    </w:p>
    <w:p w14:paraId="0B7A0E4C" w14:textId="49B0D14C" w:rsidR="002E3182" w:rsidRPr="002E3182" w:rsidRDefault="002E318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 Пальниковского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поселения:</w:t>
      </w:r>
    </w:p>
    <w:p w14:paraId="3519D701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Солнцев Андрей Иванович</w:t>
      </w:r>
    </w:p>
    <w:p w14:paraId="3B5A0D57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08BEA37E" w14:textId="5B32FA74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 Юлия Сергеевна,</w:t>
      </w:r>
    </w:p>
    <w:p w14:paraId="1492C6EF" w14:textId="4DBF13D3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Казаринова  Татьяна Алексеевна, </w:t>
      </w:r>
    </w:p>
    <w:p w14:paraId="5DE66E1A" w14:textId="36685DC5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Пигасова Ольга Геннадьевна,</w:t>
      </w:r>
    </w:p>
    <w:p w14:paraId="075EC4FF" w14:textId="5CE2196B" w:rsidR="002E3182" w:rsidRPr="002E3182" w:rsidRDefault="008B4D76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Наталья Евгеньевна.</w:t>
      </w:r>
    </w:p>
    <w:p w14:paraId="59B82980" w14:textId="5874A2F9" w:rsidR="002E3182" w:rsidRPr="002E3182" w:rsidRDefault="002E318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 Савинского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поселения:</w:t>
      </w:r>
    </w:p>
    <w:p w14:paraId="16007845" w14:textId="1A0DCB08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комиссии: </w:t>
      </w:r>
      <w:r w:rsidR="001669C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Юрий Вячеславович</w:t>
      </w:r>
    </w:p>
    <w:p w14:paraId="2B12AB3C" w14:textId="77777777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063FF12C" w14:textId="2E3AC2E4" w:rsidR="008B4D76" w:rsidRPr="008B4D76" w:rsidRDefault="008B4D76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 Юлия Сергеевна,</w:t>
      </w:r>
    </w:p>
    <w:p w14:paraId="5E13C653" w14:textId="1F5371E4" w:rsidR="008B4D76" w:rsidRPr="008B4D76" w:rsidRDefault="00CA0053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8B4D76"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Колганова Наталья Викторовна, </w:t>
      </w:r>
    </w:p>
    <w:p w14:paraId="37AC57D6" w14:textId="5F4509B9" w:rsidR="008B4D76" w:rsidRPr="008B4D76" w:rsidRDefault="00CA0053" w:rsidP="005D712D">
      <w:pPr>
        <w:spacing w:after="20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8B4D76"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Наталья Викторовна,</w:t>
      </w:r>
    </w:p>
    <w:p w14:paraId="6D626F75" w14:textId="7692EC80" w:rsidR="002E3182" w:rsidRPr="002E3182" w:rsidRDefault="00CA0053" w:rsidP="005D712D">
      <w:pPr>
        <w:spacing w:after="20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8B4D76" w:rsidRPr="008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 Ольга Геннадьевна.</w:t>
      </w:r>
    </w:p>
    <w:p w14:paraId="745ADBA1" w14:textId="0376C191" w:rsidR="002E3182" w:rsidRPr="002E3182" w:rsidRDefault="002E3182" w:rsidP="005D712D">
      <w:pPr>
        <w:numPr>
          <w:ilvl w:val="0"/>
          <w:numId w:val="1"/>
        </w:numPr>
        <w:spacing w:after="200" w:line="24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6C4891">
        <w:rPr>
          <w:rFonts w:ascii="Times New Roman" w:eastAsia="Calibri" w:hAnsi="Times New Roman" w:cs="Times New Roman"/>
          <w:b/>
          <w:sz w:val="28"/>
          <w:szCs w:val="28"/>
        </w:rPr>
        <w:t>Совета депутатов Сылвенского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поселения:</w:t>
      </w:r>
    </w:p>
    <w:p w14:paraId="09F72AA7" w14:textId="77777777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Пьянков Виктор Васильевич</w:t>
      </w:r>
    </w:p>
    <w:p w14:paraId="6A2BF027" w14:textId="77777777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32A8FDCE" w14:textId="7B7BBE3A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 Юлия Сергеевна,</w:t>
      </w:r>
    </w:p>
    <w:p w14:paraId="181DA86C" w14:textId="553D9F25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Моисеевских Юлия Николаевна, </w:t>
      </w:r>
    </w:p>
    <w:p w14:paraId="44D2EFE1" w14:textId="380F33D2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Залеткина Елена Павловна,</w:t>
      </w:r>
    </w:p>
    <w:p w14:paraId="7566F710" w14:textId="3A43CFEA" w:rsidR="006C4891" w:rsidRPr="006C4891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 Ольга Геннадьевна.</w:t>
      </w:r>
    </w:p>
    <w:p w14:paraId="5626FE5B" w14:textId="7A2DBB3F" w:rsidR="002E3182" w:rsidRPr="002E3182" w:rsidRDefault="006C4891" w:rsidP="005D712D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3182"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="00DC61B4" w:rsidRPr="00DC61B4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="002E3182"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Усть-Качкинского сельского поселения </w:t>
      </w:r>
    </w:p>
    <w:p w14:paraId="37CC245B" w14:textId="7777777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Строганов Денис Александрович</w:t>
      </w:r>
    </w:p>
    <w:p w14:paraId="2D9B7E2B" w14:textId="7777777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4143F98F" w14:textId="7777777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Пищальникова Юлия Сергеевна,</w:t>
      </w:r>
    </w:p>
    <w:p w14:paraId="67C9B6CB" w14:textId="0340AB54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Мартусевич  Светлана Борисовна, </w:t>
      </w:r>
    </w:p>
    <w:p w14:paraId="40766D67" w14:textId="62F9681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Мария Афонасьевна,</w:t>
      </w:r>
    </w:p>
    <w:p w14:paraId="716C5883" w14:textId="151B2B81" w:rsidR="00EC5CB0" w:rsidRPr="00EC5CB0" w:rsidRDefault="00CA0053" w:rsidP="005D712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 Ольга Геннадьевна.</w:t>
      </w:r>
    </w:p>
    <w:p w14:paraId="1E66D9CF" w14:textId="644C31C1" w:rsidR="002E3182" w:rsidRPr="002E3182" w:rsidRDefault="002E3182" w:rsidP="005D712D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Ликвидационная комиссия </w:t>
      </w:r>
      <w:r w:rsidR="00DC61B4" w:rsidRPr="00DC61B4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Фроловского сельского поселения</w:t>
      </w:r>
    </w:p>
    <w:p w14:paraId="50A1E983" w14:textId="7777777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Чекменев Сергей Николаевич</w:t>
      </w:r>
    </w:p>
    <w:p w14:paraId="6E881CFB" w14:textId="7777777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76CCB394" w14:textId="7777777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Пищальникова Юлия Сергеевна,</w:t>
      </w:r>
    </w:p>
    <w:p w14:paraId="26123246" w14:textId="3B9C8FB0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Половодова Ольга Николаевна,  </w:t>
      </w:r>
    </w:p>
    <w:p w14:paraId="231F6480" w14:textId="004117A7" w:rsidR="00CA0053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Александра Николаевна,</w:t>
      </w:r>
    </w:p>
    <w:p w14:paraId="50FF4AEE" w14:textId="5C6348B1" w:rsidR="002E3182" w:rsidRPr="00CA0053" w:rsidRDefault="00CA0053" w:rsidP="005D712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Якутова Ольга Геннадьевна.</w:t>
      </w:r>
    </w:p>
    <w:p w14:paraId="6CEA79C7" w14:textId="2D7FA118" w:rsidR="002E3182" w:rsidRPr="002E3182" w:rsidRDefault="002E3182" w:rsidP="005D712D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Ликвидационная комиссия </w:t>
      </w:r>
      <w:r w:rsidR="00DC61B4" w:rsidRPr="00DC61B4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Юговского сельского поселения</w:t>
      </w:r>
    </w:p>
    <w:p w14:paraId="370D33F9" w14:textId="77777777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Зарубин Павел Петрович</w:t>
      </w:r>
    </w:p>
    <w:p w14:paraId="108FA9A8" w14:textId="77777777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726C4F78" w14:textId="1BC6A9CD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 Юлия Сергеевна,</w:t>
      </w:r>
    </w:p>
    <w:p w14:paraId="4031ACB3" w14:textId="2C03E4C2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 Галина Григорьевна,  </w:t>
      </w:r>
    </w:p>
    <w:p w14:paraId="4CBB1D7A" w14:textId="32395E20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Брюхова Татьяна Вадимовна,</w:t>
      </w:r>
    </w:p>
    <w:p w14:paraId="0B6D39AD" w14:textId="044BC0BA" w:rsidR="00EF7026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 Ольга Геннадьевна.</w:t>
      </w:r>
    </w:p>
    <w:p w14:paraId="2AC272A8" w14:textId="77777777" w:rsidR="001342E4" w:rsidRDefault="001342E4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77CE2" w14:textId="76A04A6A" w:rsidR="001342E4" w:rsidRPr="002E3182" w:rsidRDefault="001342E4" w:rsidP="005D712D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Ликвидационная комиссия </w:t>
      </w:r>
      <w:r w:rsidRPr="00DC61B4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Юго-Камского</w:t>
      </w:r>
      <w:r w:rsidRPr="002E318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41E1D5CF" w14:textId="77777777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Болотов Михаил Алексеевич</w:t>
      </w:r>
    </w:p>
    <w:p w14:paraId="0FD44F2D" w14:textId="77777777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ликвидационной комиссии: Емельянова Ольга Васильевна,</w:t>
      </w:r>
    </w:p>
    <w:p w14:paraId="5EEE372E" w14:textId="155F615E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 Юлия Сергеевна,</w:t>
      </w:r>
    </w:p>
    <w:p w14:paraId="73C7C4A3" w14:textId="0745EBFA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Юськова Оксана Викторовна, </w:t>
      </w:r>
    </w:p>
    <w:p w14:paraId="51CF94C1" w14:textId="5BDEDA6D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Ирина Николаевна,</w:t>
      </w:r>
    </w:p>
    <w:p w14:paraId="238A8D67" w14:textId="165A3A0C" w:rsidR="00CA0053" w:rsidRPr="00CA0053" w:rsidRDefault="00CA0053" w:rsidP="005D7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D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Якутова Ольга Геннадьевна. </w:t>
      </w:r>
    </w:p>
    <w:p w14:paraId="5D61C790" w14:textId="77777777" w:rsidR="001342E4" w:rsidRPr="007A3378" w:rsidRDefault="001342E4" w:rsidP="005D712D">
      <w:pPr>
        <w:spacing w:after="0" w:line="240" w:lineRule="auto"/>
        <w:ind w:left="720"/>
        <w:jc w:val="both"/>
      </w:pPr>
    </w:p>
    <w:sectPr w:rsidR="001342E4" w:rsidRPr="007A3378" w:rsidSect="005D71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CE4B" w14:textId="77777777" w:rsidR="00C77DDD" w:rsidRDefault="00C77DDD" w:rsidP="00C84269">
      <w:pPr>
        <w:spacing w:after="0" w:line="240" w:lineRule="auto"/>
      </w:pPr>
      <w:r>
        <w:separator/>
      </w:r>
    </w:p>
  </w:endnote>
  <w:endnote w:type="continuationSeparator" w:id="0">
    <w:p w14:paraId="73BBBF75" w14:textId="77777777" w:rsidR="00C77DDD" w:rsidRDefault="00C77DDD" w:rsidP="00C8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62786"/>
      <w:docPartObj>
        <w:docPartGallery w:val="Page Numbers (Bottom of Page)"/>
        <w:docPartUnique/>
      </w:docPartObj>
    </w:sdtPr>
    <w:sdtEndPr/>
    <w:sdtContent>
      <w:p w14:paraId="11BD1EA4" w14:textId="3C47C3E2" w:rsidR="008B4D76" w:rsidRDefault="008B4D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AB">
          <w:rPr>
            <w:noProof/>
          </w:rPr>
          <w:t>2</w:t>
        </w:r>
        <w:r>
          <w:fldChar w:fldCharType="end"/>
        </w:r>
      </w:p>
    </w:sdtContent>
  </w:sdt>
  <w:p w14:paraId="2475DE13" w14:textId="77777777" w:rsidR="008B4D76" w:rsidRDefault="008B4D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C625" w14:textId="77777777" w:rsidR="00C77DDD" w:rsidRDefault="00C77DDD" w:rsidP="00C84269">
      <w:pPr>
        <w:spacing w:after="0" w:line="240" w:lineRule="auto"/>
      </w:pPr>
      <w:r>
        <w:separator/>
      </w:r>
    </w:p>
  </w:footnote>
  <w:footnote w:type="continuationSeparator" w:id="0">
    <w:p w14:paraId="41E9A2C1" w14:textId="77777777" w:rsidR="00C77DDD" w:rsidRDefault="00C77DDD" w:rsidP="00C8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5DC"/>
    <w:multiLevelType w:val="hybridMultilevel"/>
    <w:tmpl w:val="5C2C7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63"/>
    <w:rsid w:val="0001674D"/>
    <w:rsid w:val="000607BB"/>
    <w:rsid w:val="000D5D9F"/>
    <w:rsid w:val="00131AAB"/>
    <w:rsid w:val="001342E4"/>
    <w:rsid w:val="0014179E"/>
    <w:rsid w:val="00151CB3"/>
    <w:rsid w:val="001669C5"/>
    <w:rsid w:val="00175B37"/>
    <w:rsid w:val="001B5652"/>
    <w:rsid w:val="001B7BF4"/>
    <w:rsid w:val="001E74B0"/>
    <w:rsid w:val="001F4706"/>
    <w:rsid w:val="0020464E"/>
    <w:rsid w:val="0026775C"/>
    <w:rsid w:val="002A3667"/>
    <w:rsid w:val="002C18E5"/>
    <w:rsid w:val="002E3182"/>
    <w:rsid w:val="003767A7"/>
    <w:rsid w:val="003B06AC"/>
    <w:rsid w:val="003F4B83"/>
    <w:rsid w:val="0042749E"/>
    <w:rsid w:val="00430287"/>
    <w:rsid w:val="00450A34"/>
    <w:rsid w:val="0045476C"/>
    <w:rsid w:val="00473498"/>
    <w:rsid w:val="004C53D2"/>
    <w:rsid w:val="00506ED2"/>
    <w:rsid w:val="00517426"/>
    <w:rsid w:val="00532BBB"/>
    <w:rsid w:val="00583B13"/>
    <w:rsid w:val="005D712D"/>
    <w:rsid w:val="005F6FC6"/>
    <w:rsid w:val="00630F22"/>
    <w:rsid w:val="006766C6"/>
    <w:rsid w:val="00681B6B"/>
    <w:rsid w:val="006C4891"/>
    <w:rsid w:val="006E13A0"/>
    <w:rsid w:val="0072509F"/>
    <w:rsid w:val="007467DB"/>
    <w:rsid w:val="0076169D"/>
    <w:rsid w:val="0077534F"/>
    <w:rsid w:val="007A0563"/>
    <w:rsid w:val="007A3378"/>
    <w:rsid w:val="007D6938"/>
    <w:rsid w:val="007E3B5F"/>
    <w:rsid w:val="007F3BC5"/>
    <w:rsid w:val="008537B5"/>
    <w:rsid w:val="00863FBE"/>
    <w:rsid w:val="008664B5"/>
    <w:rsid w:val="008B4D76"/>
    <w:rsid w:val="008B5371"/>
    <w:rsid w:val="00920B9E"/>
    <w:rsid w:val="00933582"/>
    <w:rsid w:val="009345BB"/>
    <w:rsid w:val="0094209D"/>
    <w:rsid w:val="009573F4"/>
    <w:rsid w:val="00957A91"/>
    <w:rsid w:val="00973B22"/>
    <w:rsid w:val="009B4372"/>
    <w:rsid w:val="00A27E88"/>
    <w:rsid w:val="00A4310F"/>
    <w:rsid w:val="00AD00E3"/>
    <w:rsid w:val="00B02F25"/>
    <w:rsid w:val="00B1625A"/>
    <w:rsid w:val="00B26EE4"/>
    <w:rsid w:val="00B43432"/>
    <w:rsid w:val="00B46EE2"/>
    <w:rsid w:val="00B75C59"/>
    <w:rsid w:val="00BA4289"/>
    <w:rsid w:val="00BA7DBD"/>
    <w:rsid w:val="00BF2AEB"/>
    <w:rsid w:val="00C051F0"/>
    <w:rsid w:val="00C1788F"/>
    <w:rsid w:val="00C2176E"/>
    <w:rsid w:val="00C33999"/>
    <w:rsid w:val="00C44C6A"/>
    <w:rsid w:val="00C512DD"/>
    <w:rsid w:val="00C77DDD"/>
    <w:rsid w:val="00C84269"/>
    <w:rsid w:val="00CA0053"/>
    <w:rsid w:val="00CA3C77"/>
    <w:rsid w:val="00D03DF9"/>
    <w:rsid w:val="00D305DF"/>
    <w:rsid w:val="00D92110"/>
    <w:rsid w:val="00DA079C"/>
    <w:rsid w:val="00DC61B4"/>
    <w:rsid w:val="00DE08BA"/>
    <w:rsid w:val="00E15B68"/>
    <w:rsid w:val="00E53D20"/>
    <w:rsid w:val="00E83C8F"/>
    <w:rsid w:val="00E90BA1"/>
    <w:rsid w:val="00E90D9B"/>
    <w:rsid w:val="00EC5CB0"/>
    <w:rsid w:val="00EF7026"/>
    <w:rsid w:val="00F116EB"/>
    <w:rsid w:val="00F369B0"/>
    <w:rsid w:val="00F532B7"/>
    <w:rsid w:val="00FB4287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25BC"/>
  <w15:docId w15:val="{BCFE9C4C-B543-4765-A34A-ED0845B4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269"/>
  </w:style>
  <w:style w:type="paragraph" w:styleId="a9">
    <w:name w:val="footer"/>
    <w:basedOn w:val="a"/>
    <w:link w:val="aa"/>
    <w:uiPriority w:val="99"/>
    <w:unhideWhenUsed/>
    <w:rsid w:val="00C8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B274-487F-48B5-A851-0F57B94A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Kazakova</cp:lastModifiedBy>
  <cp:revision>2</cp:revision>
  <cp:lastPrinted>2022-09-29T07:52:00Z</cp:lastPrinted>
  <dcterms:created xsi:type="dcterms:W3CDTF">2022-09-29T07:53:00Z</dcterms:created>
  <dcterms:modified xsi:type="dcterms:W3CDTF">2022-09-29T07:53:00Z</dcterms:modified>
</cp:coreProperties>
</file>